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02FBE" w14:textId="7B916609" w:rsidR="007E20F2" w:rsidRPr="00DB31AD" w:rsidRDefault="00141958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>
        <w:rPr>
          <w:rFonts w:ascii="Arial" w:eastAsia="Times New Roman" w:hAnsi="Arial" w:cs="Arial"/>
          <w:lang w:eastAsia="pl-PL"/>
        </w:rPr>
        <w:t>Zarządzenie N</w:t>
      </w:r>
      <w:r w:rsidR="007E20F2" w:rsidRPr="00DB31AD">
        <w:rPr>
          <w:rFonts w:ascii="Arial" w:eastAsia="Times New Roman" w:hAnsi="Arial" w:cs="Arial"/>
          <w:lang w:eastAsia="pl-PL"/>
        </w:rPr>
        <w:t>r 0050</w:t>
      </w:r>
      <w:r w:rsidR="00C959CE">
        <w:rPr>
          <w:rFonts w:ascii="Arial" w:eastAsia="Times New Roman" w:hAnsi="Arial" w:cs="Arial"/>
          <w:lang w:eastAsia="pl-PL"/>
        </w:rPr>
        <w:t>/</w:t>
      </w:r>
      <w:r>
        <w:rPr>
          <w:rFonts w:ascii="Arial" w:eastAsia="Times New Roman" w:hAnsi="Arial" w:cs="Arial"/>
          <w:lang w:eastAsia="pl-PL"/>
        </w:rPr>
        <w:t>130</w:t>
      </w:r>
      <w:r w:rsidR="00C959CE">
        <w:rPr>
          <w:rFonts w:ascii="Arial" w:eastAsia="Times New Roman" w:hAnsi="Arial" w:cs="Arial"/>
          <w:lang w:eastAsia="pl-PL"/>
        </w:rPr>
        <w:t>/</w:t>
      </w:r>
      <w:r w:rsidR="007E20F2" w:rsidRPr="00DB31AD">
        <w:rPr>
          <w:rFonts w:ascii="Arial" w:eastAsia="Times New Roman" w:hAnsi="Arial" w:cs="Arial"/>
          <w:lang w:eastAsia="pl-PL"/>
        </w:rPr>
        <w:t>202</w:t>
      </w:r>
      <w:r w:rsidR="006D6A26">
        <w:rPr>
          <w:rFonts w:ascii="Arial" w:eastAsia="Times New Roman" w:hAnsi="Arial" w:cs="Arial"/>
          <w:lang w:eastAsia="pl-PL"/>
        </w:rPr>
        <w:t>4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327D1744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141958">
        <w:rPr>
          <w:rFonts w:ascii="Arial" w:eastAsia="Times New Roman" w:hAnsi="Arial" w:cs="Arial"/>
          <w:lang w:eastAsia="pl-PL"/>
        </w:rPr>
        <w:t xml:space="preserve">29 lutego </w:t>
      </w:r>
      <w:r w:rsidR="006D6A26">
        <w:rPr>
          <w:rFonts w:ascii="Arial" w:eastAsia="Times New Roman" w:hAnsi="Arial" w:cs="Arial"/>
          <w:lang w:eastAsia="pl-PL"/>
        </w:rPr>
        <w:t>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C9CAB29" w14:textId="113CE819" w:rsidR="002B272B" w:rsidRDefault="007E59FD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7E59FD">
        <w:rPr>
          <w:rFonts w:ascii="Arial" w:eastAsia="Times New Roman" w:hAnsi="Arial" w:cs="Arial"/>
          <w:lang w:eastAsia="pl-PL"/>
        </w:rPr>
        <w:t>w sprawie ogłoszenia otwartego kon</w:t>
      </w:r>
      <w:r w:rsidR="00ED4EE9">
        <w:rPr>
          <w:rFonts w:ascii="Arial" w:eastAsia="Times New Roman" w:hAnsi="Arial" w:cs="Arial"/>
          <w:lang w:eastAsia="pl-PL"/>
        </w:rPr>
        <w:t>kursu ofert na realizację w 2024</w:t>
      </w:r>
      <w:r w:rsidRPr="007E59FD">
        <w:rPr>
          <w:rFonts w:ascii="Arial" w:eastAsia="Times New Roman" w:hAnsi="Arial" w:cs="Arial"/>
          <w:lang w:eastAsia="pl-PL"/>
        </w:rPr>
        <w:t xml:space="preserve"> roku zadania publicznego </w:t>
      </w:r>
      <w:r>
        <w:rPr>
          <w:rFonts w:ascii="Arial" w:eastAsia="Times New Roman" w:hAnsi="Arial" w:cs="Arial"/>
          <w:lang w:eastAsia="pl-PL"/>
        </w:rPr>
        <w:br/>
      </w:r>
      <w:r w:rsidR="001D4279">
        <w:rPr>
          <w:rFonts w:ascii="Arial" w:eastAsia="Times New Roman" w:hAnsi="Arial" w:cs="Arial"/>
          <w:lang w:eastAsia="pl-PL"/>
        </w:rPr>
        <w:t>p</w:t>
      </w:r>
      <w:r w:rsidR="007C5D15">
        <w:rPr>
          <w:rFonts w:ascii="Arial" w:eastAsia="Times New Roman" w:hAnsi="Arial" w:cs="Arial"/>
          <w:lang w:eastAsia="pl-PL"/>
        </w:rPr>
        <w:t xml:space="preserve">od </w:t>
      </w:r>
      <w:r w:rsidR="001D4279">
        <w:rPr>
          <w:rFonts w:ascii="Arial" w:eastAsia="Times New Roman" w:hAnsi="Arial" w:cs="Arial"/>
          <w:lang w:eastAsia="pl-PL"/>
        </w:rPr>
        <w:t>n</w:t>
      </w:r>
      <w:r w:rsidR="007C5D15">
        <w:rPr>
          <w:rFonts w:ascii="Arial" w:eastAsia="Times New Roman" w:hAnsi="Arial" w:cs="Arial"/>
          <w:lang w:eastAsia="pl-PL"/>
        </w:rPr>
        <w:t>azwą</w:t>
      </w:r>
      <w:r w:rsidR="001D4279">
        <w:rPr>
          <w:rFonts w:ascii="Arial" w:eastAsia="Times New Roman" w:hAnsi="Arial" w:cs="Arial"/>
          <w:lang w:eastAsia="pl-PL"/>
        </w:rPr>
        <w:t xml:space="preserve"> „</w:t>
      </w:r>
      <w:r w:rsidR="00BE12FA" w:rsidRPr="007C5D15">
        <w:rPr>
          <w:rFonts w:ascii="Arial" w:eastAsia="Times New Roman" w:hAnsi="Arial" w:cs="Arial"/>
          <w:lang w:eastAsia="pl-PL"/>
        </w:rPr>
        <w:t>Zapobieganie chorobom cywilizacyjnym oraz specjalistyczna pomoc dla osób ze specjalnymi potrzebami rozwojowymi i rehabilitacyjnymi - Dni Promocji Zdrowia</w:t>
      </w:r>
      <w:r w:rsidR="001D4279" w:rsidRPr="007C5D15">
        <w:rPr>
          <w:rFonts w:ascii="Arial" w:eastAsia="Times New Roman" w:hAnsi="Arial" w:cs="Arial"/>
          <w:lang w:eastAsia="pl-PL"/>
        </w:rPr>
        <w:t>”</w:t>
      </w:r>
    </w:p>
    <w:p w14:paraId="5EF242C2" w14:textId="77777777" w:rsidR="002B272B" w:rsidRDefault="002B272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994E28B" w14:textId="15B6CBB6" w:rsidR="006D6A26" w:rsidRPr="009948E7" w:rsidRDefault="006D6A26" w:rsidP="006D6A2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52161585"/>
      <w:r w:rsidRPr="009948E7">
        <w:rPr>
          <w:rFonts w:ascii="Arial" w:eastAsia="Times New Roman" w:hAnsi="Arial" w:cs="Arial"/>
          <w:lang w:eastAsia="pl-PL"/>
        </w:rPr>
        <w:t>Na podstawie art. 30 ust. 1 ustawy z dnia 8 marca 1990 r. o samorządzie gminnym (Dz.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U.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 xml:space="preserve">z 2023 r., poz. 40 z późn. zm.), w związku z § 2 uchwały nr </w:t>
      </w:r>
      <w:r w:rsidRPr="002E2F94">
        <w:rPr>
          <w:rFonts w:ascii="Arial" w:eastAsia="Times New Roman" w:hAnsi="Arial" w:cs="Arial"/>
          <w:lang w:eastAsia="pl-PL"/>
        </w:rPr>
        <w:t>LXXXIX/1938/2023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Rady Miasta Rzeszowa z dnia 21 listopada 2023 r. w sprawie uchwalenia Programu współpracy Miasta Rzeszowa na 2024 rok z organizacjami pozarządowymi oraz podmiotami, o których mowa w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art.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3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ust. 3 ustawy z dnia 24 kwietnia 2003 r. o działalności pożytku publicznego i o wolontariacie oraz art. 13 w związku z art. 11 ust. 1 pkt 2 i ust. 2 i art. 15 ust. 2a ustawy z dnia 24 kwietnia 2003 r. o działalności pożytku publicznego i o wolontariacie (Dz. U. z 2023 r., poz. 571) zarządza się, co następuje:</w:t>
      </w:r>
    </w:p>
    <w:bookmarkEnd w:id="2"/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33AF879C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Ogłasza się otwarty konkurs ofert na realizację </w:t>
      </w:r>
      <w:r w:rsidR="008F3CEC" w:rsidRPr="008F3CEC">
        <w:rPr>
          <w:rFonts w:ascii="Arial" w:eastAsia="Times New Roman" w:hAnsi="Arial" w:cs="Arial"/>
          <w:lang w:eastAsia="pl-PL"/>
        </w:rPr>
        <w:t>w 2024 roku zadania publicznego pod nazwą „Zapobieganie chorobom cywilizacyjnym oraz specjalistyczna pomoc dla osób ze specjalnymi potrzebami rozwojowymi i rehabilitacyjnymi - Dni Promocji Zdrowia”</w:t>
      </w:r>
      <w:r w:rsidRPr="00DB31AD">
        <w:rPr>
          <w:rFonts w:ascii="Arial" w:eastAsia="Times New Roman" w:hAnsi="Arial" w:cs="Arial"/>
          <w:lang w:eastAsia="pl-PL"/>
        </w:rPr>
        <w:t>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</w:t>
      </w:r>
      <w:r w:rsidR="00A25713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arządzenia.</w:t>
      </w:r>
    </w:p>
    <w:p w14:paraId="1E235908" w14:textId="44744AC0" w:rsidR="00600172" w:rsidRPr="00DB31AD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</w:t>
      </w:r>
      <w:r w:rsidR="00A25713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arządzenia.</w:t>
      </w:r>
    </w:p>
    <w:p w14:paraId="73CBA106" w14:textId="2DA99673" w:rsidR="007E20F2" w:rsidRPr="00DB31AD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</w:t>
      </w:r>
      <w:r w:rsidR="0064410F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134851EC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Wykonanie </w:t>
      </w:r>
      <w:r w:rsidR="007C27AC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C36F7B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96B4B65" w14:textId="77777777" w:rsidR="00DB31AD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F558934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FB15A93" w14:textId="77777777" w:rsidR="002E0317" w:rsidRPr="00FC4461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FC4461">
        <w:rPr>
          <w:rFonts w:ascii="Arial" w:eastAsia="Times New Roman" w:hAnsi="Arial" w:cs="Arial"/>
          <w:lang w:eastAsia="pl-PL"/>
        </w:rPr>
        <w:t>Prezydent Miasta Rzeszowa</w:t>
      </w:r>
    </w:p>
    <w:p w14:paraId="41EC7F9C" w14:textId="77777777" w:rsidR="002E0317" w:rsidRPr="00FC4461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28E86515" w14:textId="77777777" w:rsidR="002E0317" w:rsidRPr="00FC4461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482BF1CD" w14:textId="2015F49E" w:rsidR="00DB31AD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FC4461">
        <w:rPr>
          <w:rFonts w:ascii="Arial" w:eastAsia="Times New Roman" w:hAnsi="Arial" w:cs="Arial"/>
          <w:lang w:eastAsia="pl-PL"/>
        </w:rPr>
        <w:t>Konrad Fijołek</w:t>
      </w:r>
    </w:p>
    <w:p w14:paraId="05560A0C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50CC2E1F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44124B34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0CDBF1F8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6CDE7608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73E06324" w14:textId="77777777" w:rsidR="002E0317" w:rsidRDefault="002E0317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05D797BE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</w:t>
      </w:r>
      <w:r w:rsidR="00C959CE">
        <w:rPr>
          <w:rFonts w:ascii="Arial" w:eastAsia="Times New Roman" w:hAnsi="Arial" w:cs="Arial"/>
          <w:lang w:eastAsia="pl-PL"/>
        </w:rPr>
        <w:t>/</w:t>
      </w:r>
      <w:r w:rsidR="00141958">
        <w:rPr>
          <w:rFonts w:ascii="Arial" w:eastAsia="Times New Roman" w:hAnsi="Arial" w:cs="Arial"/>
          <w:lang w:eastAsia="pl-PL"/>
        </w:rPr>
        <w:t>130</w:t>
      </w:r>
      <w:r w:rsidR="006D6A26">
        <w:rPr>
          <w:rFonts w:ascii="Arial" w:eastAsia="Times New Roman" w:hAnsi="Arial" w:cs="Arial"/>
          <w:lang w:eastAsia="pl-PL"/>
        </w:rPr>
        <w:t>/2024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7FD9259B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141958">
        <w:rPr>
          <w:rFonts w:ascii="Arial" w:eastAsia="Times New Roman" w:hAnsi="Arial" w:cs="Arial"/>
          <w:lang w:eastAsia="pl-PL"/>
        </w:rPr>
        <w:t>29 lutego</w:t>
      </w:r>
      <w:r w:rsidR="006D6A26">
        <w:rPr>
          <w:rFonts w:ascii="Arial" w:eastAsia="Times New Roman" w:hAnsi="Arial" w:cs="Arial"/>
          <w:lang w:eastAsia="pl-PL"/>
        </w:rPr>
        <w:t xml:space="preserve"> 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5D6B0525" w14:textId="72E08434" w:rsidR="007E59FD" w:rsidRPr="00FC4461" w:rsidRDefault="007E59FD" w:rsidP="007E59F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FC4461">
        <w:rPr>
          <w:rFonts w:ascii="Arial" w:eastAsia="Times New Roman" w:hAnsi="Arial" w:cs="Arial"/>
          <w:lang w:eastAsia="pl-PL"/>
        </w:rPr>
        <w:t xml:space="preserve">Prezydent Miasta Rzeszowa ogłasza </w:t>
      </w:r>
      <w:r w:rsidR="008F3CEC">
        <w:rPr>
          <w:rFonts w:ascii="Arial" w:eastAsia="Times New Roman" w:hAnsi="Arial" w:cs="Arial"/>
          <w:lang w:eastAsia="pl-PL"/>
        </w:rPr>
        <w:t>o</w:t>
      </w:r>
      <w:r w:rsidRPr="00FC4461">
        <w:rPr>
          <w:rFonts w:ascii="Arial" w:eastAsia="Times New Roman" w:hAnsi="Arial" w:cs="Arial"/>
          <w:lang w:eastAsia="pl-PL"/>
        </w:rPr>
        <w:t xml:space="preserve">twarty konkurs ofert na realizację </w:t>
      </w:r>
      <w:r w:rsidR="008F3CEC" w:rsidRPr="008F3CEC">
        <w:rPr>
          <w:rFonts w:ascii="Arial" w:eastAsia="Times New Roman" w:hAnsi="Arial" w:cs="Arial"/>
          <w:lang w:eastAsia="pl-PL"/>
        </w:rPr>
        <w:t>w 2024 roku zadania publicznego pod nazwą „Zapobieganie chorobom cywilizacyjnym oraz specjalistyczna pomoc dla osób ze specjalnymi potrzebami rozwojowymi i rehabilitacyjnymi - Dni Promocji Zdrowia”</w:t>
      </w:r>
      <w:r w:rsidRPr="00FC4461">
        <w:rPr>
          <w:rFonts w:ascii="Arial" w:eastAsia="Times New Roman" w:hAnsi="Arial" w:cs="Arial"/>
          <w:lang w:eastAsia="pl-PL"/>
        </w:rPr>
        <w:br/>
        <w:t>oraz zaprasza do składania ofert</w:t>
      </w:r>
    </w:p>
    <w:p w14:paraId="109DCED8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5B5CCE3" w14:textId="204BE2DD" w:rsidR="00B37108" w:rsidRDefault="009F207B" w:rsidP="00B37108">
      <w:pPr>
        <w:spacing w:after="0" w:line="276" w:lineRule="auto"/>
        <w:rPr>
          <w:rFonts w:ascii="Arial" w:hAnsi="Arial" w:cs="Arial"/>
        </w:rPr>
      </w:pPr>
      <w:r w:rsidRPr="009F207B">
        <w:rPr>
          <w:rFonts w:ascii="Arial" w:hAnsi="Arial" w:cs="Arial"/>
        </w:rPr>
        <w:t>Zapobieganie chorobom cywilizacyjnym oraz specjalistyczna pomoc dla osób ze specjalnymi potrzebami rozwojowymi i rehabilitacyjnymi</w:t>
      </w:r>
    </w:p>
    <w:p w14:paraId="6C2A883D" w14:textId="1A81EE78" w:rsidR="007E20F2" w:rsidRPr="00DB31AD" w:rsidRDefault="007E20F2" w:rsidP="00B3710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6B9865E" w14:textId="3F7EF5DD" w:rsidR="007E20F2" w:rsidRPr="00CE3297" w:rsidRDefault="00A41C03" w:rsidP="008E43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7E20F2" w:rsidRPr="00CE3297">
        <w:rPr>
          <w:rFonts w:ascii="Arial" w:hAnsi="Arial" w:cs="Arial"/>
        </w:rPr>
        <w:t xml:space="preserve"> 000,00 zł (słownie złotych: </w:t>
      </w:r>
      <w:r w:rsidR="00C9681B">
        <w:rPr>
          <w:rFonts w:ascii="Arial" w:hAnsi="Arial" w:cs="Arial"/>
        </w:rPr>
        <w:t>sto tysięcy złotych</w:t>
      </w:r>
      <w:r w:rsidR="007E20F2" w:rsidRPr="00CE3297">
        <w:rPr>
          <w:rFonts w:ascii="Arial" w:hAnsi="Arial" w:cs="Arial"/>
        </w:rPr>
        <w:t>).</w:t>
      </w:r>
    </w:p>
    <w:p w14:paraId="0664A7E2" w14:textId="77777777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DB31AD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71F41C6F" w14:textId="0EC03BE2" w:rsidR="006D6A26" w:rsidRPr="004E6606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6606">
        <w:rPr>
          <w:rFonts w:ascii="Arial" w:hAnsi="Arial" w:cs="Arial"/>
          <w:sz w:val="22"/>
          <w:szCs w:val="22"/>
        </w:rPr>
        <w:t xml:space="preserve">uchwałą nr </w:t>
      </w:r>
      <w:r w:rsidR="006D6A26" w:rsidRPr="004E6606">
        <w:rPr>
          <w:rFonts w:ascii="Arial" w:hAnsi="Arial" w:cs="Arial"/>
          <w:sz w:val="22"/>
          <w:szCs w:val="22"/>
        </w:rPr>
        <w:t xml:space="preserve">XC/1973/2023 </w:t>
      </w:r>
      <w:r w:rsidRPr="004E6606">
        <w:rPr>
          <w:rFonts w:ascii="Arial" w:hAnsi="Arial" w:cs="Arial"/>
          <w:sz w:val="22"/>
          <w:szCs w:val="22"/>
        </w:rPr>
        <w:t>Rady Miasta Rzeszowa z dnia 1</w:t>
      </w:r>
      <w:r w:rsidR="006D6A26" w:rsidRPr="004E6606">
        <w:rPr>
          <w:rFonts w:ascii="Arial" w:hAnsi="Arial" w:cs="Arial"/>
          <w:sz w:val="22"/>
          <w:szCs w:val="22"/>
        </w:rPr>
        <w:t>2</w:t>
      </w:r>
      <w:r w:rsidRPr="004E6606">
        <w:rPr>
          <w:rFonts w:ascii="Arial" w:hAnsi="Arial" w:cs="Arial"/>
          <w:sz w:val="22"/>
          <w:szCs w:val="22"/>
        </w:rPr>
        <w:t xml:space="preserve"> grudnia 202</w:t>
      </w:r>
      <w:r w:rsidR="006D6A26" w:rsidRPr="004E6606">
        <w:rPr>
          <w:rFonts w:ascii="Arial" w:hAnsi="Arial" w:cs="Arial"/>
          <w:sz w:val="22"/>
          <w:szCs w:val="22"/>
        </w:rPr>
        <w:t>3</w:t>
      </w:r>
      <w:r w:rsidRPr="004E6606">
        <w:rPr>
          <w:rFonts w:ascii="Arial" w:hAnsi="Arial" w:cs="Arial"/>
          <w:sz w:val="22"/>
          <w:szCs w:val="22"/>
        </w:rPr>
        <w:t xml:space="preserve"> r. w sprawie budżetu Miasta Rzeszowa na 202</w:t>
      </w:r>
      <w:r w:rsidR="006D6A26" w:rsidRPr="004E6606">
        <w:rPr>
          <w:rFonts w:ascii="Arial" w:hAnsi="Arial" w:cs="Arial"/>
          <w:sz w:val="22"/>
          <w:szCs w:val="22"/>
        </w:rPr>
        <w:t>4</w:t>
      </w:r>
      <w:r w:rsidRPr="004E6606">
        <w:rPr>
          <w:rFonts w:ascii="Arial" w:hAnsi="Arial" w:cs="Arial"/>
          <w:sz w:val="22"/>
          <w:szCs w:val="22"/>
        </w:rPr>
        <w:t xml:space="preserve"> r.;</w:t>
      </w:r>
    </w:p>
    <w:p w14:paraId="5CF0F5DD" w14:textId="77777777" w:rsidR="006D6A26" w:rsidRPr="009948E7" w:rsidRDefault="006D6A26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6606">
        <w:rPr>
          <w:rFonts w:ascii="Arial" w:hAnsi="Arial" w:cs="Arial"/>
          <w:sz w:val="22"/>
          <w:szCs w:val="22"/>
        </w:rPr>
        <w:t xml:space="preserve">uchwałą nr LXXXIX/1938/2023 Rady Miasta Rzeszowa z dnia 21 listopada 2023 r. </w:t>
      </w:r>
      <w:r w:rsidRPr="009948E7">
        <w:rPr>
          <w:rFonts w:ascii="Arial" w:hAnsi="Arial" w:cs="Arial"/>
          <w:sz w:val="22"/>
          <w:szCs w:val="22"/>
        </w:rPr>
        <w:t>w sprawie uchwalenia Programu współpracy Miasta Rzeszowa na 2024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4ADA0C1E" w14:textId="77777777" w:rsidR="00607343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</w:p>
    <w:p w14:paraId="571E85BB" w14:textId="2A0FA7B4" w:rsidR="005767D3" w:rsidRPr="00607343" w:rsidRDefault="005767D3" w:rsidP="00607343">
      <w:pPr>
        <w:spacing w:after="0" w:line="276" w:lineRule="auto"/>
        <w:ind w:left="567"/>
        <w:rPr>
          <w:rFonts w:ascii="Arial" w:hAnsi="Arial" w:cs="Arial"/>
        </w:rPr>
      </w:pPr>
      <w:r w:rsidRPr="00607343">
        <w:rPr>
          <w:rFonts w:ascii="Arial" w:hAnsi="Arial" w:cs="Arial"/>
        </w:rPr>
        <w:t>prowadzące działalność statutową w zakresie</w:t>
      </w:r>
      <w:r w:rsidR="004E135E" w:rsidRPr="00607343">
        <w:rPr>
          <w:rFonts w:ascii="Arial" w:hAnsi="Arial" w:cs="Arial"/>
        </w:rPr>
        <w:t xml:space="preserve"> </w:t>
      </w:r>
      <w:r w:rsidR="00C9681B" w:rsidRPr="00607343">
        <w:rPr>
          <w:rFonts w:ascii="Arial" w:hAnsi="Arial" w:cs="Arial"/>
        </w:rPr>
        <w:t>promocji i ochrony zdrowia</w:t>
      </w:r>
      <w:r w:rsidR="00723459" w:rsidRPr="00607343">
        <w:rPr>
          <w:rFonts w:ascii="Arial" w:hAnsi="Arial" w:cs="Arial"/>
        </w:rPr>
        <w:t>.</w:t>
      </w:r>
    </w:p>
    <w:p w14:paraId="1E6B523B" w14:textId="0C4B9E4C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 xml:space="preserve">W konkursie ofert oferent może złożyć tylko </w:t>
      </w:r>
      <w:r w:rsidRPr="00771DFD">
        <w:rPr>
          <w:rFonts w:ascii="Arial" w:eastAsia="Times New Roman" w:hAnsi="Arial" w:cs="Arial"/>
          <w:lang w:eastAsia="pl-PL"/>
        </w:rPr>
        <w:t>jedną ofertę</w:t>
      </w:r>
      <w:r w:rsidRPr="002D7C9E">
        <w:rPr>
          <w:rFonts w:ascii="Arial" w:eastAsia="Times New Roman" w:hAnsi="Arial" w:cs="Arial"/>
          <w:lang w:eastAsia="pl-PL"/>
        </w:rPr>
        <w:t>. Zastrzeżenie to dotyczy również składania oferty wspólnej.</w:t>
      </w:r>
    </w:p>
    <w:p w14:paraId="690A51C0" w14:textId="77777777" w:rsidR="001E3D81" w:rsidRPr="007954D8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954D8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25021FF8" w14:textId="77D1D36C" w:rsidR="007E20F2" w:rsidRPr="007954D8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954D8">
        <w:rPr>
          <w:rFonts w:ascii="Arial" w:eastAsia="Times New Roman" w:hAnsi="Arial" w:cs="Arial"/>
          <w:lang w:eastAsia="pl-PL"/>
        </w:rPr>
        <w:t xml:space="preserve">Wartość przyznanej dotacji nie może przekroczyć </w:t>
      </w:r>
      <w:r w:rsidR="00C9681B" w:rsidRPr="007954D8">
        <w:rPr>
          <w:rFonts w:ascii="Arial" w:eastAsia="Times New Roman" w:hAnsi="Arial" w:cs="Arial"/>
          <w:lang w:eastAsia="pl-PL"/>
        </w:rPr>
        <w:t>20</w:t>
      </w:r>
      <w:r w:rsidR="00AE3105" w:rsidRPr="007954D8">
        <w:rPr>
          <w:rFonts w:ascii="Arial" w:eastAsia="Times New Roman" w:hAnsi="Arial" w:cs="Arial"/>
          <w:lang w:eastAsia="pl-PL"/>
        </w:rPr>
        <w:t xml:space="preserve"> </w:t>
      </w:r>
      <w:r w:rsidR="00CE3297" w:rsidRPr="007954D8">
        <w:rPr>
          <w:rFonts w:ascii="Arial" w:eastAsia="Times New Roman" w:hAnsi="Arial" w:cs="Arial"/>
          <w:lang w:eastAsia="pl-PL"/>
        </w:rPr>
        <w:t>0</w:t>
      </w:r>
      <w:r w:rsidR="00AE3105" w:rsidRPr="007954D8">
        <w:rPr>
          <w:rFonts w:ascii="Arial" w:eastAsia="Times New Roman" w:hAnsi="Arial" w:cs="Arial"/>
          <w:lang w:eastAsia="pl-PL"/>
        </w:rPr>
        <w:t>00</w:t>
      </w:r>
      <w:r w:rsidRPr="007954D8">
        <w:rPr>
          <w:rFonts w:ascii="Arial" w:eastAsia="Times New Roman" w:hAnsi="Arial" w:cs="Arial"/>
          <w:lang w:eastAsia="pl-PL"/>
        </w:rPr>
        <w:t xml:space="preserve"> zł</w:t>
      </w:r>
      <w:r w:rsidR="00AF5FB0" w:rsidRPr="007954D8">
        <w:rPr>
          <w:rFonts w:ascii="Arial" w:eastAsia="Times New Roman" w:hAnsi="Arial" w:cs="Arial"/>
          <w:lang w:eastAsia="pl-PL"/>
        </w:rPr>
        <w:t xml:space="preserve"> (słownie: </w:t>
      </w:r>
      <w:r w:rsidR="00C9681B" w:rsidRPr="007954D8">
        <w:rPr>
          <w:rFonts w:ascii="Arial" w:eastAsia="Times New Roman" w:hAnsi="Arial" w:cs="Arial"/>
          <w:lang w:eastAsia="pl-PL"/>
        </w:rPr>
        <w:t xml:space="preserve">dwudziestu </w:t>
      </w:r>
      <w:r w:rsidR="00AF5FB0" w:rsidRPr="007954D8">
        <w:rPr>
          <w:rFonts w:ascii="Arial" w:eastAsia="Times New Roman" w:hAnsi="Arial" w:cs="Arial"/>
          <w:lang w:eastAsia="pl-PL"/>
        </w:rPr>
        <w:t>tysięcy złotych).</w:t>
      </w:r>
    </w:p>
    <w:p w14:paraId="0551197B" w14:textId="54AE4D5A" w:rsidR="00357A2C" w:rsidRPr="007954D8" w:rsidRDefault="00357A2C" w:rsidP="00357A2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7954D8">
        <w:rPr>
          <w:rFonts w:ascii="Arial" w:hAnsi="Arial" w:cs="Arial"/>
        </w:rPr>
        <w:t xml:space="preserve">Ostatecznego wyboru ofert wraz z decyzją o wysokości kwoty dotacji dokonuje Prezydent </w:t>
      </w:r>
      <w:r w:rsidR="00591F6C" w:rsidRPr="007954D8">
        <w:rPr>
          <w:rFonts w:ascii="Arial" w:hAnsi="Arial" w:cs="Arial"/>
        </w:rPr>
        <w:br/>
      </w:r>
      <w:r w:rsidRPr="007954D8">
        <w:rPr>
          <w:rFonts w:ascii="Arial" w:hAnsi="Arial" w:cs="Arial"/>
        </w:rPr>
        <w:t xml:space="preserve">lub osoba przez </w:t>
      </w:r>
      <w:r w:rsidRPr="007954D8">
        <w:rPr>
          <w:rFonts w:ascii="Arial" w:eastAsia="Times New Roman" w:hAnsi="Arial" w:cs="Arial"/>
          <w:lang w:eastAsia="pl-PL"/>
        </w:rPr>
        <w:t>niego</w:t>
      </w:r>
      <w:r w:rsidRPr="007954D8">
        <w:rPr>
          <w:rFonts w:ascii="Arial" w:hAnsi="Arial" w:cs="Arial"/>
        </w:rPr>
        <w:t xml:space="preserve"> upoważniona. Dotacja zostanie przyznana na podstawie ofert, któr</w:t>
      </w:r>
      <w:r w:rsidR="00C9681B" w:rsidRPr="007954D8">
        <w:rPr>
          <w:rFonts w:ascii="Arial" w:hAnsi="Arial" w:cs="Arial"/>
        </w:rPr>
        <w:t>e</w:t>
      </w:r>
      <w:r w:rsidRPr="007954D8">
        <w:rPr>
          <w:rFonts w:ascii="Arial" w:hAnsi="Arial" w:cs="Arial"/>
        </w:rPr>
        <w:t xml:space="preserve"> – jednocześnie – otrzyma</w:t>
      </w:r>
      <w:r w:rsidR="00C9681B" w:rsidRPr="007954D8">
        <w:rPr>
          <w:rFonts w:ascii="Arial" w:hAnsi="Arial" w:cs="Arial"/>
        </w:rPr>
        <w:t>ją</w:t>
      </w:r>
      <w:r w:rsidRPr="007954D8">
        <w:rPr>
          <w:rFonts w:ascii="Arial" w:hAnsi="Arial" w:cs="Arial"/>
        </w:rPr>
        <w:t xml:space="preserve"> najwyższą liczbę punktów oraz co najmniej 30 punktów podczas oceny merytorycznej.</w:t>
      </w:r>
      <w:r w:rsidR="00A36510" w:rsidRPr="007954D8">
        <w:rPr>
          <w:rFonts w:ascii="Arial" w:hAnsi="Arial" w:cs="Arial"/>
        </w:rPr>
        <w:t xml:space="preserve"> W ramach każdego z określonych w pkt. </w:t>
      </w:r>
      <w:r w:rsidR="007954D8" w:rsidRPr="007954D8">
        <w:rPr>
          <w:rFonts w:ascii="Arial" w:hAnsi="Arial" w:cs="Arial"/>
        </w:rPr>
        <w:t xml:space="preserve">IV. 5 </w:t>
      </w:r>
      <w:r w:rsidR="00607343">
        <w:rPr>
          <w:rFonts w:ascii="Arial" w:hAnsi="Arial" w:cs="Arial"/>
        </w:rPr>
        <w:t>obszarów</w:t>
      </w:r>
      <w:r w:rsidR="007954D8" w:rsidRPr="007954D8">
        <w:rPr>
          <w:rFonts w:ascii="Arial" w:hAnsi="Arial" w:cs="Arial"/>
        </w:rPr>
        <w:t>,</w:t>
      </w:r>
      <w:r w:rsidR="00A36510" w:rsidRPr="007954D8">
        <w:rPr>
          <w:rFonts w:ascii="Arial" w:hAnsi="Arial" w:cs="Arial"/>
        </w:rPr>
        <w:t xml:space="preserve"> zostanie </w:t>
      </w:r>
      <w:r w:rsidR="00A40517" w:rsidRPr="007954D8">
        <w:rPr>
          <w:rFonts w:ascii="Arial" w:hAnsi="Arial" w:cs="Arial"/>
        </w:rPr>
        <w:t>wyłoniona jedna</w:t>
      </w:r>
      <w:r w:rsidR="00A36510" w:rsidRPr="007954D8">
        <w:rPr>
          <w:rFonts w:ascii="Arial" w:hAnsi="Arial" w:cs="Arial"/>
        </w:rPr>
        <w:t xml:space="preserve"> oferta.</w:t>
      </w:r>
    </w:p>
    <w:p w14:paraId="587F3C1A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243191F4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622DFB96" w:rsidR="001E3D81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</w:t>
      </w:r>
      <w:r w:rsidR="00591F6C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do </w:t>
      </w:r>
      <w:r w:rsidR="004D2AB9">
        <w:rPr>
          <w:rFonts w:ascii="Arial" w:eastAsia="Times New Roman" w:hAnsi="Arial" w:cs="Arial"/>
          <w:lang w:eastAsia="pl-PL"/>
        </w:rPr>
        <w:t>30</w:t>
      </w:r>
      <w:r w:rsidRPr="00DB31AD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657097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672229E9" w14:textId="77777777" w:rsidR="00AE22DF" w:rsidRPr="00451B27" w:rsidRDefault="00AE22DF" w:rsidP="00AE22DF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51B27">
        <w:rPr>
          <w:rFonts w:ascii="Arial" w:eastAsia="Times New Roman" w:hAnsi="Arial" w:cs="Arial"/>
          <w:lang w:eastAsia="pl-PL"/>
        </w:rPr>
        <w:t>W wyniku postępowania konkursowego zostanie wybrana jedna oferta. Z oferentem, którego oferta zostanie wybrana w wyniku rozstrzygnięcia otwartego konkursu ofert, Prezydent Miasta Rzeszowa podpisze umowę o realizację zadania publicznego. W umowie określony zostanie zakres i warunki realizacji zadania publicznego.</w:t>
      </w:r>
    </w:p>
    <w:p w14:paraId="24AEBB9E" w14:textId="77777777" w:rsidR="00AE22DF" w:rsidRPr="009948E7" w:rsidRDefault="00AE22DF" w:rsidP="00AE22DF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5DDC459D" w14:textId="71A4085E" w:rsidR="001E3D81" w:rsidRPr="00154AF7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3" w:name="_Hlk157061682"/>
      <w:r w:rsidRPr="00154AF7">
        <w:rPr>
          <w:rFonts w:ascii="Arial" w:eastAsia="Times New Roman" w:hAnsi="Arial" w:cs="Arial"/>
          <w:lang w:eastAsia="pl-PL"/>
        </w:rPr>
        <w:t>Po rozstrzygnięciu otwartego konkursu ofert, w przypadku, gdy oferent otrzyma dotację w wysokości niższej niż wnioskowana</w:t>
      </w:r>
      <w:r w:rsidR="00CD27DC" w:rsidRPr="00154AF7">
        <w:rPr>
          <w:rFonts w:ascii="Arial" w:eastAsia="Times New Roman" w:hAnsi="Arial" w:cs="Arial"/>
          <w:lang w:eastAsia="pl-PL"/>
        </w:rPr>
        <w:t xml:space="preserve"> i/lub Komisja konkursowa rekomenduje dokonanie zmian w ofercie</w:t>
      </w:r>
      <w:r w:rsidRPr="00154AF7">
        <w:rPr>
          <w:rFonts w:ascii="Arial" w:eastAsia="Times New Roman" w:hAnsi="Arial" w:cs="Arial"/>
          <w:lang w:eastAsia="pl-PL"/>
        </w:rPr>
        <w:t>, przed podpisaniem umowy oferent oraz upoważnieni przedstawiciele Urzędu Miasta Rzeszowa dokonują uzgodnień, których celem jest doprecyzowanie warunków i zakresu realizacji zadania publicznego lub odstępują od jego realizacji.</w:t>
      </w:r>
    </w:p>
    <w:bookmarkEnd w:id="3"/>
    <w:p w14:paraId="666773F8" w14:textId="77777777" w:rsidR="001E3D81" w:rsidRPr="00753835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53835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753835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753835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753835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1D6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DB31AD" w:rsidRDefault="007E20F2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4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4"/>
    <w:p w14:paraId="00087F64" w14:textId="22E4D06E" w:rsidR="007E20F2" w:rsidRPr="00DB31AD" w:rsidRDefault="007E20F2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771DFD">
        <w:rPr>
          <w:rFonts w:ascii="Arial" w:eastAsia="Times New Roman" w:hAnsi="Arial" w:cs="Arial"/>
          <w:lang w:eastAsia="pl-PL"/>
        </w:rPr>
        <w:t xml:space="preserve">1 </w:t>
      </w:r>
      <w:r w:rsidR="00241FAA">
        <w:rPr>
          <w:rFonts w:ascii="Arial" w:eastAsia="Times New Roman" w:hAnsi="Arial" w:cs="Arial"/>
          <w:lang w:eastAsia="pl-PL"/>
        </w:rPr>
        <w:t>maja</w:t>
      </w:r>
      <w:r w:rsidRPr="00DB31AD">
        <w:rPr>
          <w:rFonts w:ascii="Arial" w:eastAsia="Times New Roman" w:hAnsi="Arial" w:cs="Arial"/>
          <w:lang w:eastAsia="pl-PL"/>
        </w:rPr>
        <w:t xml:space="preserve"> 202</w:t>
      </w:r>
      <w:r w:rsidR="004D2AB9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> r. do </w:t>
      </w:r>
      <w:r w:rsidR="00CC5E07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</w:t>
      </w:r>
      <w:r w:rsidR="004D2AB9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4E62665A" w14:textId="77777777" w:rsidR="004D2AB9" w:rsidRPr="009948E7" w:rsidRDefault="004D2AB9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Pr="009948E7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2FFD6762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powierzeni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finansowanie kosztów realizacji lub</w:t>
      </w:r>
    </w:p>
    <w:p w14:paraId="2773E887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wsparci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dofinansowanie kosztów realizacji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36BF62" w14:textId="77777777" w:rsidR="00C27EF8" w:rsidRDefault="00C27EF8" w:rsidP="00C27EF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1675E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1C58E9BF" w14:textId="77777777" w:rsidR="00C27EF8" w:rsidRPr="00BE71EF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1A0C0162" w14:textId="77777777" w:rsidR="00C27EF8" w:rsidRPr="00BE71EF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599DBA88" w14:textId="77777777" w:rsidR="00C27EF8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rzeczowego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309DA83" w14:textId="77777777" w:rsidR="00C27EF8" w:rsidRPr="00D31A11" w:rsidRDefault="00C27EF8" w:rsidP="00C27EF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31A11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Wkład własny nie jest wymagany. </w:t>
      </w:r>
    </w:p>
    <w:p w14:paraId="12FF5722" w14:textId="1CDABBC0" w:rsidR="000D2F90" w:rsidRPr="009D36DA" w:rsidRDefault="00F62492" w:rsidP="00C9326F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31A11">
        <w:rPr>
          <w:rFonts w:ascii="Arial" w:eastAsia="Times New Roman" w:hAnsi="Arial" w:cs="Arial"/>
          <w:color w:val="000000" w:themeColor="text1"/>
          <w:lang w:eastAsia="pl-PL"/>
        </w:rPr>
        <w:t>Przedmiotem zlecenia jest</w:t>
      </w:r>
      <w:r w:rsidR="00AF1756" w:rsidRPr="00D31A11">
        <w:rPr>
          <w:rFonts w:ascii="Arial" w:eastAsia="Times New Roman" w:hAnsi="Arial" w:cs="Arial"/>
          <w:color w:val="000000" w:themeColor="text1"/>
          <w:lang w:eastAsia="pl-PL"/>
        </w:rPr>
        <w:t xml:space="preserve"> zorganizowanie wydarze</w:t>
      </w:r>
      <w:r w:rsidR="009344D9">
        <w:rPr>
          <w:rFonts w:ascii="Arial" w:eastAsia="Times New Roman" w:hAnsi="Arial" w:cs="Arial"/>
          <w:color w:val="000000" w:themeColor="text1"/>
          <w:lang w:eastAsia="pl-PL"/>
        </w:rPr>
        <w:t>nia</w:t>
      </w:r>
      <w:r w:rsidR="00AF1756" w:rsidRPr="00D31A11">
        <w:rPr>
          <w:rFonts w:ascii="Arial" w:eastAsia="Times New Roman" w:hAnsi="Arial" w:cs="Arial"/>
          <w:color w:val="000000" w:themeColor="text1"/>
          <w:lang w:eastAsia="pl-PL"/>
        </w:rPr>
        <w:t xml:space="preserve"> w następujących </w:t>
      </w:r>
      <w:r w:rsidR="005241EF" w:rsidRPr="00D31A11">
        <w:rPr>
          <w:rFonts w:ascii="Arial" w:eastAsia="Times New Roman" w:hAnsi="Arial" w:cs="Arial"/>
          <w:color w:val="000000" w:themeColor="text1"/>
          <w:lang w:eastAsia="pl-PL"/>
        </w:rPr>
        <w:t xml:space="preserve">obszarach </w:t>
      </w:r>
      <w:r w:rsidR="00AF1756" w:rsidRPr="00D31A11">
        <w:rPr>
          <w:rFonts w:ascii="Arial" w:eastAsia="Times New Roman" w:hAnsi="Arial" w:cs="Arial"/>
          <w:color w:val="000000" w:themeColor="text1"/>
          <w:lang w:eastAsia="pl-PL"/>
        </w:rPr>
        <w:t xml:space="preserve">tematycznych i w </w:t>
      </w:r>
      <w:r w:rsidR="00AF1756" w:rsidRPr="009D36DA">
        <w:rPr>
          <w:rFonts w:ascii="Arial" w:eastAsia="Times New Roman" w:hAnsi="Arial" w:cs="Arial"/>
          <w:color w:val="000000" w:themeColor="text1"/>
          <w:lang w:eastAsia="pl-PL"/>
        </w:rPr>
        <w:t>okresach:</w:t>
      </w:r>
    </w:p>
    <w:p w14:paraId="53CA11C7" w14:textId="45C7666A" w:rsidR="0010182F" w:rsidRPr="009D36DA" w:rsidRDefault="005075EA" w:rsidP="005209F9">
      <w:pPr>
        <w:numPr>
          <w:ilvl w:val="0"/>
          <w:numId w:val="33"/>
        </w:numPr>
        <w:shd w:val="clear" w:color="auto" w:fill="FFFFFF"/>
        <w:spacing w:after="0" w:line="240" w:lineRule="auto"/>
        <w:ind w:left="851" w:hanging="284"/>
        <w:rPr>
          <w:rFonts w:ascii="Arial" w:hAnsi="Arial" w:cs="Arial"/>
          <w:bdr w:val="none" w:sz="0" w:space="0" w:color="auto" w:frame="1"/>
        </w:rPr>
      </w:pPr>
      <w:r w:rsidRPr="005075EA">
        <w:rPr>
          <w:rFonts w:ascii="Arial" w:hAnsi="Arial" w:cs="Arial"/>
          <w:b/>
          <w:bCs/>
          <w:bdr w:val="none" w:sz="0" w:space="0" w:color="auto" w:frame="1"/>
        </w:rPr>
        <w:t>Dni zdrowego odżywiania</w:t>
      </w:r>
      <w:r w:rsidR="00896E16" w:rsidRPr="009D36DA">
        <w:rPr>
          <w:rFonts w:ascii="Arial" w:hAnsi="Arial" w:cs="Arial"/>
          <w:bdr w:val="none" w:sz="0" w:space="0" w:color="auto" w:frame="1"/>
        </w:rPr>
        <w:t xml:space="preserve"> – wydarzenie w okresie 20 maja</w:t>
      </w:r>
      <w:r w:rsidR="008B7944">
        <w:rPr>
          <w:rFonts w:ascii="Arial" w:hAnsi="Arial" w:cs="Arial"/>
          <w:bdr w:val="none" w:sz="0" w:space="0" w:color="auto" w:frame="1"/>
        </w:rPr>
        <w:t xml:space="preserve"> – 10 czerwca</w:t>
      </w:r>
      <w:r w:rsidR="00896E16" w:rsidRPr="009D36DA">
        <w:rPr>
          <w:rFonts w:ascii="Arial" w:hAnsi="Arial" w:cs="Arial"/>
          <w:bdr w:val="none" w:sz="0" w:space="0" w:color="auto" w:frame="1"/>
        </w:rPr>
        <w:t xml:space="preserve"> 2024</w:t>
      </w:r>
      <w:r w:rsidR="008B7944">
        <w:rPr>
          <w:rFonts w:ascii="Arial" w:hAnsi="Arial" w:cs="Arial"/>
          <w:bdr w:val="none" w:sz="0" w:space="0" w:color="auto" w:frame="1"/>
        </w:rPr>
        <w:t> </w:t>
      </w:r>
      <w:r w:rsidR="00896E16" w:rsidRPr="009D36DA">
        <w:rPr>
          <w:rFonts w:ascii="Arial" w:hAnsi="Arial" w:cs="Arial"/>
          <w:bdr w:val="none" w:sz="0" w:space="0" w:color="auto" w:frame="1"/>
        </w:rPr>
        <w:t xml:space="preserve">r. przy okazji </w:t>
      </w:r>
      <w:r w:rsidR="0010182F" w:rsidRPr="009D36DA">
        <w:rPr>
          <w:rFonts w:ascii="Arial" w:hAnsi="Arial" w:cs="Arial"/>
          <w:bdr w:val="none" w:sz="0" w:space="0" w:color="auto" w:frame="1"/>
        </w:rPr>
        <w:t>Międzynarodowego Dnia bez Diety i Światowego Dnia Walki z Anoreksją</w:t>
      </w:r>
      <w:r w:rsidR="008B7944">
        <w:rPr>
          <w:rFonts w:ascii="Arial" w:hAnsi="Arial" w:cs="Arial"/>
          <w:bdr w:val="none" w:sz="0" w:space="0" w:color="auto" w:frame="1"/>
        </w:rPr>
        <w:t xml:space="preserve">, </w:t>
      </w:r>
      <w:r w:rsidR="008B7944" w:rsidRPr="008B7944">
        <w:rPr>
          <w:rFonts w:ascii="Arial" w:hAnsi="Arial" w:cs="Arial"/>
          <w:bdr w:val="none" w:sz="0" w:space="0" w:color="auto" w:frame="1"/>
        </w:rPr>
        <w:t>Światowego D</w:t>
      </w:r>
      <w:r w:rsidR="00A40517">
        <w:rPr>
          <w:rFonts w:ascii="Arial" w:hAnsi="Arial" w:cs="Arial"/>
          <w:bdr w:val="none" w:sz="0" w:space="0" w:color="auto" w:frame="1"/>
        </w:rPr>
        <w:t>nia</w:t>
      </w:r>
      <w:r w:rsidR="008B7944" w:rsidRPr="008B7944">
        <w:rPr>
          <w:rFonts w:ascii="Arial" w:hAnsi="Arial" w:cs="Arial"/>
          <w:bdr w:val="none" w:sz="0" w:space="0" w:color="auto" w:frame="1"/>
        </w:rPr>
        <w:t xml:space="preserve"> </w:t>
      </w:r>
      <w:r w:rsidR="00A40517">
        <w:rPr>
          <w:rFonts w:ascii="Arial" w:hAnsi="Arial" w:cs="Arial"/>
          <w:bdr w:val="none" w:sz="0" w:space="0" w:color="auto" w:frame="1"/>
        </w:rPr>
        <w:t>W</w:t>
      </w:r>
      <w:r w:rsidR="008B7944" w:rsidRPr="008B7944">
        <w:rPr>
          <w:rFonts w:ascii="Arial" w:hAnsi="Arial" w:cs="Arial"/>
          <w:bdr w:val="none" w:sz="0" w:space="0" w:color="auto" w:frame="1"/>
        </w:rPr>
        <w:t>alki z Zaburzeniami Odżywiania</w:t>
      </w:r>
      <w:r w:rsidR="00497692">
        <w:rPr>
          <w:rFonts w:ascii="Arial" w:hAnsi="Arial" w:cs="Arial"/>
          <w:bdr w:val="none" w:sz="0" w:space="0" w:color="auto" w:frame="1"/>
        </w:rPr>
        <w:t>,</w:t>
      </w:r>
    </w:p>
    <w:p w14:paraId="48562F86" w14:textId="4EC5FA54" w:rsidR="0010182F" w:rsidRDefault="0010182F" w:rsidP="005209F9">
      <w:pPr>
        <w:numPr>
          <w:ilvl w:val="0"/>
          <w:numId w:val="33"/>
        </w:numPr>
        <w:shd w:val="clear" w:color="auto" w:fill="FFFFFF"/>
        <w:spacing w:after="0" w:line="240" w:lineRule="auto"/>
        <w:ind w:left="851" w:hanging="284"/>
        <w:rPr>
          <w:rFonts w:ascii="Arial" w:hAnsi="Arial" w:cs="Arial"/>
          <w:bdr w:val="none" w:sz="0" w:space="0" w:color="auto" w:frame="1"/>
        </w:rPr>
      </w:pPr>
      <w:r w:rsidRPr="005241EF">
        <w:rPr>
          <w:rFonts w:ascii="Arial" w:hAnsi="Arial" w:cs="Arial"/>
          <w:b/>
          <w:bCs/>
          <w:bdr w:val="none" w:sz="0" w:space="0" w:color="auto" w:frame="1"/>
        </w:rPr>
        <w:t>Profilaktyka i wczesne wykrywanie nowotworów</w:t>
      </w:r>
      <w:r w:rsidRPr="005241EF">
        <w:rPr>
          <w:rFonts w:ascii="Arial" w:hAnsi="Arial" w:cs="Arial"/>
          <w:bdr w:val="none" w:sz="0" w:space="0" w:color="auto" w:frame="1"/>
        </w:rPr>
        <w:t> (przede wszystki</w:t>
      </w:r>
      <w:r w:rsidR="009344D9">
        <w:rPr>
          <w:rFonts w:ascii="Arial" w:hAnsi="Arial" w:cs="Arial"/>
          <w:bdr w:val="none" w:sz="0" w:space="0" w:color="auto" w:frame="1"/>
        </w:rPr>
        <w:t>m</w:t>
      </w:r>
      <w:r w:rsidRPr="005241EF">
        <w:rPr>
          <w:rFonts w:ascii="Arial" w:hAnsi="Arial" w:cs="Arial"/>
          <w:bdr w:val="none" w:sz="0" w:space="0" w:color="auto" w:frame="1"/>
        </w:rPr>
        <w:t xml:space="preserve">, rak piersi, </w:t>
      </w:r>
      <w:r w:rsidR="009344D9">
        <w:rPr>
          <w:rFonts w:ascii="Arial" w:hAnsi="Arial" w:cs="Arial"/>
          <w:bdr w:val="none" w:sz="0" w:space="0" w:color="auto" w:frame="1"/>
        </w:rPr>
        <w:t xml:space="preserve">rak </w:t>
      </w:r>
      <w:r w:rsidRPr="005241EF">
        <w:rPr>
          <w:rFonts w:ascii="Arial" w:hAnsi="Arial" w:cs="Arial"/>
          <w:bdr w:val="none" w:sz="0" w:space="0" w:color="auto" w:frame="1"/>
        </w:rPr>
        <w:t>jelit</w:t>
      </w:r>
      <w:r w:rsidR="009344D9">
        <w:rPr>
          <w:rFonts w:ascii="Arial" w:hAnsi="Arial" w:cs="Arial"/>
          <w:bdr w:val="none" w:sz="0" w:space="0" w:color="auto" w:frame="1"/>
        </w:rPr>
        <w:t>a</w:t>
      </w:r>
      <w:r w:rsidRPr="005241EF">
        <w:rPr>
          <w:rFonts w:ascii="Arial" w:hAnsi="Arial" w:cs="Arial"/>
          <w:bdr w:val="none" w:sz="0" w:space="0" w:color="auto" w:frame="1"/>
        </w:rPr>
        <w:t xml:space="preserve"> grube</w:t>
      </w:r>
      <w:r w:rsidR="009344D9">
        <w:rPr>
          <w:rFonts w:ascii="Arial" w:hAnsi="Arial" w:cs="Arial"/>
          <w:bdr w:val="none" w:sz="0" w:space="0" w:color="auto" w:frame="1"/>
        </w:rPr>
        <w:t>go</w:t>
      </w:r>
      <w:r w:rsidRPr="005241EF">
        <w:rPr>
          <w:rFonts w:ascii="Arial" w:hAnsi="Arial" w:cs="Arial"/>
          <w:bdr w:val="none" w:sz="0" w:space="0" w:color="auto" w:frame="1"/>
        </w:rPr>
        <w:t>, nowotwory płuc)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C864FD">
        <w:rPr>
          <w:rFonts w:ascii="Arial" w:hAnsi="Arial" w:cs="Arial"/>
          <w:bdr w:val="none" w:sz="0" w:space="0" w:color="auto" w:frame="1"/>
        </w:rPr>
        <w:t>– wydarzenie w okresie 4 – 24 czerwca 2024 r. przy okazji Dni Walki z Rakiem</w:t>
      </w:r>
      <w:r>
        <w:rPr>
          <w:rFonts w:ascii="Arial" w:hAnsi="Arial" w:cs="Arial"/>
          <w:bdr w:val="none" w:sz="0" w:space="0" w:color="auto" w:frame="1"/>
        </w:rPr>
        <w:t>,</w:t>
      </w:r>
      <w:r w:rsidRPr="00C864FD">
        <w:rPr>
          <w:rFonts w:ascii="Arial" w:hAnsi="Arial" w:cs="Arial"/>
          <w:bdr w:val="none" w:sz="0" w:space="0" w:color="auto" w:frame="1"/>
        </w:rPr>
        <w:t> </w:t>
      </w:r>
    </w:p>
    <w:p w14:paraId="3CA5837D" w14:textId="561D27A6" w:rsidR="00DB19F3" w:rsidRPr="00DB19F3" w:rsidRDefault="00906331" w:rsidP="005209F9">
      <w:pPr>
        <w:numPr>
          <w:ilvl w:val="0"/>
          <w:numId w:val="33"/>
        </w:numPr>
        <w:shd w:val="clear" w:color="auto" w:fill="FFFFFF"/>
        <w:spacing w:after="0" w:line="240" w:lineRule="auto"/>
        <w:ind w:left="851" w:hanging="284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Dni wal</w:t>
      </w:r>
      <w:r w:rsidR="00940D36">
        <w:rPr>
          <w:rFonts w:ascii="Arial" w:hAnsi="Arial" w:cs="Arial"/>
          <w:b/>
          <w:bCs/>
          <w:bdr w:val="none" w:sz="0" w:space="0" w:color="auto" w:frame="1"/>
        </w:rPr>
        <w:t>k</w:t>
      </w:r>
      <w:r>
        <w:rPr>
          <w:rFonts w:ascii="Arial" w:hAnsi="Arial" w:cs="Arial"/>
          <w:b/>
          <w:bCs/>
          <w:bdr w:val="none" w:sz="0" w:space="0" w:color="auto" w:frame="1"/>
        </w:rPr>
        <w:t>i z cukrzycą</w:t>
      </w:r>
      <w:r w:rsidR="00DB19F3" w:rsidRPr="00C864FD">
        <w:rPr>
          <w:rFonts w:ascii="Arial" w:hAnsi="Arial" w:cs="Arial"/>
          <w:bdr w:val="none" w:sz="0" w:space="0" w:color="auto" w:frame="1"/>
        </w:rPr>
        <w:t xml:space="preserve"> – wydarzenie w okresie </w:t>
      </w:r>
      <w:r w:rsidR="00DB19F3">
        <w:rPr>
          <w:rFonts w:ascii="Arial" w:hAnsi="Arial" w:cs="Arial"/>
          <w:bdr w:val="none" w:sz="0" w:space="0" w:color="auto" w:frame="1"/>
        </w:rPr>
        <w:t>20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="00DB19F3">
        <w:rPr>
          <w:rFonts w:ascii="Arial" w:hAnsi="Arial" w:cs="Arial"/>
          <w:bdr w:val="none" w:sz="0" w:space="0" w:color="auto" w:frame="1"/>
        </w:rPr>
        <w:t>-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="00DB19F3">
        <w:rPr>
          <w:rFonts w:ascii="Arial" w:hAnsi="Arial" w:cs="Arial"/>
          <w:bdr w:val="none" w:sz="0" w:space="0" w:color="auto" w:frame="1"/>
        </w:rPr>
        <w:t xml:space="preserve">30 czerwca </w:t>
      </w:r>
      <w:r w:rsidR="00DB19F3" w:rsidRPr="00C864FD">
        <w:rPr>
          <w:rFonts w:ascii="Arial" w:hAnsi="Arial" w:cs="Arial"/>
          <w:bdr w:val="none" w:sz="0" w:space="0" w:color="auto" w:frame="1"/>
        </w:rPr>
        <w:t xml:space="preserve">2024 r. przy okazji </w:t>
      </w:r>
      <w:r w:rsidR="00DB19F3">
        <w:rPr>
          <w:rFonts w:ascii="Open Sans" w:hAnsi="Open Sans" w:cs="Open Sans"/>
          <w:color w:val="1B1B1B"/>
          <w:shd w:val="clear" w:color="auto" w:fill="FFFFFF"/>
        </w:rPr>
        <w:t>Światowego Dnia Walki z Cukrzycą</w:t>
      </w:r>
      <w:r w:rsidR="00DB19F3">
        <w:rPr>
          <w:rFonts w:ascii="Arial" w:hAnsi="Arial" w:cs="Arial"/>
          <w:bdr w:val="none" w:sz="0" w:space="0" w:color="auto" w:frame="1"/>
        </w:rPr>
        <w:t>,</w:t>
      </w:r>
    </w:p>
    <w:p w14:paraId="46097CFC" w14:textId="6372D379" w:rsidR="00D31A11" w:rsidRPr="00C864FD" w:rsidRDefault="00862C77" w:rsidP="005209F9">
      <w:pPr>
        <w:numPr>
          <w:ilvl w:val="0"/>
          <w:numId w:val="33"/>
        </w:numPr>
        <w:shd w:val="clear" w:color="auto" w:fill="FFFFFF"/>
        <w:spacing w:after="0" w:line="240" w:lineRule="auto"/>
        <w:ind w:left="851" w:hanging="284"/>
        <w:textAlignment w:val="baseline"/>
        <w:rPr>
          <w:rFonts w:ascii="Arial" w:hAnsi="Arial" w:cs="Arial"/>
        </w:rPr>
      </w:pPr>
      <w:r w:rsidRPr="00906331">
        <w:rPr>
          <w:rFonts w:ascii="Arial" w:hAnsi="Arial" w:cs="Arial"/>
          <w:b/>
          <w:bCs/>
          <w:bdr w:val="none" w:sz="0" w:space="0" w:color="auto" w:frame="1"/>
        </w:rPr>
        <w:t>Zapobieganie c</w:t>
      </w:r>
      <w:r w:rsidR="00D31A11" w:rsidRPr="00906331">
        <w:rPr>
          <w:rFonts w:ascii="Arial" w:hAnsi="Arial" w:cs="Arial"/>
          <w:b/>
          <w:bCs/>
          <w:bdr w:val="none" w:sz="0" w:space="0" w:color="auto" w:frame="1"/>
        </w:rPr>
        <w:t>horob</w:t>
      </w:r>
      <w:r w:rsidRPr="00906331">
        <w:rPr>
          <w:rFonts w:ascii="Arial" w:hAnsi="Arial" w:cs="Arial"/>
          <w:b/>
          <w:bCs/>
          <w:bdr w:val="none" w:sz="0" w:space="0" w:color="auto" w:frame="1"/>
        </w:rPr>
        <w:t>om</w:t>
      </w:r>
      <w:r w:rsidR="00D31A11" w:rsidRPr="00906331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E777B5" w:rsidRPr="00906331">
        <w:rPr>
          <w:rFonts w:ascii="Arial" w:hAnsi="Arial" w:cs="Arial"/>
          <w:b/>
          <w:bCs/>
          <w:bdr w:val="none" w:sz="0" w:space="0" w:color="auto" w:frame="1"/>
        </w:rPr>
        <w:t>układu krążenia</w:t>
      </w:r>
      <w:r w:rsidR="00D31A11" w:rsidRPr="00C864FD">
        <w:rPr>
          <w:rFonts w:ascii="Arial" w:hAnsi="Arial" w:cs="Arial"/>
          <w:bdr w:val="none" w:sz="0" w:space="0" w:color="auto" w:frame="1"/>
        </w:rPr>
        <w:t> – wydarzeni</w:t>
      </w:r>
      <w:r w:rsidR="00117391" w:rsidRPr="00C864FD">
        <w:rPr>
          <w:rFonts w:ascii="Arial" w:hAnsi="Arial" w:cs="Arial"/>
          <w:bdr w:val="none" w:sz="0" w:space="0" w:color="auto" w:frame="1"/>
        </w:rPr>
        <w:t>e</w:t>
      </w:r>
      <w:r w:rsidR="00D31A11" w:rsidRPr="00C864FD">
        <w:rPr>
          <w:rFonts w:ascii="Arial" w:hAnsi="Arial" w:cs="Arial"/>
          <w:bdr w:val="none" w:sz="0" w:space="0" w:color="auto" w:frame="1"/>
        </w:rPr>
        <w:t xml:space="preserve"> w okresie 20 -</w:t>
      </w:r>
      <w:r w:rsidR="006B043B" w:rsidRPr="00C864FD">
        <w:rPr>
          <w:rFonts w:ascii="Arial" w:hAnsi="Arial" w:cs="Arial"/>
          <w:bdr w:val="none" w:sz="0" w:space="0" w:color="auto" w:frame="1"/>
        </w:rPr>
        <w:t xml:space="preserve"> </w:t>
      </w:r>
      <w:r w:rsidR="00D31A11" w:rsidRPr="00C864FD">
        <w:rPr>
          <w:rFonts w:ascii="Arial" w:hAnsi="Arial" w:cs="Arial"/>
          <w:bdr w:val="none" w:sz="0" w:space="0" w:color="auto" w:frame="1"/>
        </w:rPr>
        <w:t>30 </w:t>
      </w:r>
      <w:r w:rsidR="00117391" w:rsidRPr="00C864FD">
        <w:rPr>
          <w:rFonts w:ascii="Arial" w:hAnsi="Arial" w:cs="Arial"/>
          <w:bdr w:val="none" w:sz="0" w:space="0" w:color="auto" w:frame="1"/>
        </w:rPr>
        <w:t xml:space="preserve">września 2024 r. </w:t>
      </w:r>
      <w:r w:rsidR="00D31A11" w:rsidRPr="00C864FD">
        <w:rPr>
          <w:rFonts w:ascii="Arial" w:hAnsi="Arial" w:cs="Arial"/>
          <w:bdr w:val="none" w:sz="0" w:space="0" w:color="auto" w:frame="1"/>
        </w:rPr>
        <w:t>przy okazji Dni Serca</w:t>
      </w:r>
      <w:r w:rsidR="004A16B0">
        <w:rPr>
          <w:rFonts w:ascii="Arial" w:hAnsi="Arial" w:cs="Arial"/>
          <w:bdr w:val="none" w:sz="0" w:space="0" w:color="auto" w:frame="1"/>
        </w:rPr>
        <w:t>,</w:t>
      </w:r>
    </w:p>
    <w:p w14:paraId="1BFE8F67" w14:textId="55BF7ABE" w:rsidR="00D31A11" w:rsidRDefault="0010182F" w:rsidP="005209F9">
      <w:pPr>
        <w:numPr>
          <w:ilvl w:val="0"/>
          <w:numId w:val="33"/>
        </w:numPr>
        <w:shd w:val="clear" w:color="auto" w:fill="FFFFFF"/>
        <w:spacing w:after="0" w:line="240" w:lineRule="auto"/>
        <w:ind w:left="851" w:hanging="284"/>
        <w:rPr>
          <w:rFonts w:ascii="Arial" w:hAnsi="Arial" w:cs="Arial"/>
          <w:bdr w:val="none" w:sz="0" w:space="0" w:color="auto" w:frame="1"/>
        </w:rPr>
      </w:pPr>
      <w:r w:rsidRPr="00906331">
        <w:rPr>
          <w:rFonts w:ascii="Arial" w:hAnsi="Arial" w:cs="Arial"/>
          <w:b/>
          <w:bCs/>
          <w:bdr w:val="none" w:sz="0" w:space="0" w:color="auto" w:frame="1"/>
        </w:rPr>
        <w:t xml:space="preserve">Dni </w:t>
      </w:r>
      <w:r w:rsidR="00906331">
        <w:rPr>
          <w:rFonts w:ascii="Arial" w:hAnsi="Arial" w:cs="Arial"/>
          <w:b/>
          <w:bCs/>
          <w:bdr w:val="none" w:sz="0" w:space="0" w:color="auto" w:frame="1"/>
        </w:rPr>
        <w:t>z</w:t>
      </w:r>
      <w:r w:rsidR="00D31A11" w:rsidRPr="00906331">
        <w:rPr>
          <w:rFonts w:ascii="Arial" w:hAnsi="Arial" w:cs="Arial"/>
          <w:b/>
          <w:bCs/>
          <w:bdr w:val="none" w:sz="0" w:space="0" w:color="auto" w:frame="1"/>
        </w:rPr>
        <w:t>drowi</w:t>
      </w:r>
      <w:r w:rsidRPr="00906331">
        <w:rPr>
          <w:rFonts w:ascii="Arial" w:hAnsi="Arial" w:cs="Arial"/>
          <w:b/>
          <w:bCs/>
          <w:bdr w:val="none" w:sz="0" w:space="0" w:color="auto" w:frame="1"/>
        </w:rPr>
        <w:t>a</w:t>
      </w:r>
      <w:r w:rsidR="00D31A11" w:rsidRPr="00906331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906331">
        <w:rPr>
          <w:rFonts w:ascii="Arial" w:hAnsi="Arial" w:cs="Arial"/>
          <w:b/>
          <w:bCs/>
          <w:bdr w:val="none" w:sz="0" w:space="0" w:color="auto" w:frame="1"/>
        </w:rPr>
        <w:t>p</w:t>
      </w:r>
      <w:r w:rsidR="00D31A11" w:rsidRPr="00906331">
        <w:rPr>
          <w:rFonts w:ascii="Arial" w:hAnsi="Arial" w:cs="Arial"/>
          <w:b/>
          <w:bCs/>
          <w:bdr w:val="none" w:sz="0" w:space="0" w:color="auto" w:frame="1"/>
        </w:rPr>
        <w:t>sychiczne</w:t>
      </w:r>
      <w:r w:rsidR="00906331">
        <w:rPr>
          <w:rFonts w:ascii="Arial" w:hAnsi="Arial" w:cs="Arial"/>
          <w:b/>
          <w:bCs/>
          <w:bdr w:val="none" w:sz="0" w:space="0" w:color="auto" w:frame="1"/>
        </w:rPr>
        <w:t>go</w:t>
      </w:r>
      <w:r w:rsidR="00D31A11" w:rsidRPr="00C864FD">
        <w:rPr>
          <w:rFonts w:ascii="Arial" w:hAnsi="Arial" w:cs="Arial"/>
          <w:bdr w:val="none" w:sz="0" w:space="0" w:color="auto" w:frame="1"/>
        </w:rPr>
        <w:t xml:space="preserve"> </w:t>
      </w:r>
      <w:r w:rsidR="00D64DB3" w:rsidRPr="00C864FD">
        <w:rPr>
          <w:rFonts w:ascii="Arial" w:hAnsi="Arial" w:cs="Arial"/>
          <w:bdr w:val="none" w:sz="0" w:space="0" w:color="auto" w:frame="1"/>
        </w:rPr>
        <w:t>–</w:t>
      </w:r>
      <w:r w:rsidR="00D31A11" w:rsidRPr="00C864FD">
        <w:rPr>
          <w:rFonts w:ascii="Arial" w:hAnsi="Arial" w:cs="Arial"/>
          <w:bdr w:val="none" w:sz="0" w:space="0" w:color="auto" w:frame="1"/>
        </w:rPr>
        <w:t xml:space="preserve"> wydarzenia</w:t>
      </w:r>
      <w:r w:rsidR="00D64DB3" w:rsidRPr="00C864FD">
        <w:rPr>
          <w:rFonts w:ascii="Arial" w:hAnsi="Arial" w:cs="Arial"/>
          <w:bdr w:val="none" w:sz="0" w:space="0" w:color="auto" w:frame="1"/>
        </w:rPr>
        <w:t xml:space="preserve"> w okresie 5 – 15 pa</w:t>
      </w:r>
      <w:r w:rsidR="00C864FD" w:rsidRPr="00C864FD">
        <w:rPr>
          <w:rFonts w:ascii="Arial" w:hAnsi="Arial" w:cs="Arial"/>
          <w:bdr w:val="none" w:sz="0" w:space="0" w:color="auto" w:frame="1"/>
        </w:rPr>
        <w:t>ź</w:t>
      </w:r>
      <w:r w:rsidR="00D64DB3" w:rsidRPr="00C864FD">
        <w:rPr>
          <w:rFonts w:ascii="Arial" w:hAnsi="Arial" w:cs="Arial"/>
          <w:bdr w:val="none" w:sz="0" w:space="0" w:color="auto" w:frame="1"/>
        </w:rPr>
        <w:t xml:space="preserve">dziernika przy okazji </w:t>
      </w:r>
      <w:r w:rsidR="00A40517" w:rsidRPr="00C864FD">
        <w:rPr>
          <w:rFonts w:ascii="Arial" w:hAnsi="Arial" w:cs="Arial"/>
          <w:bdr w:val="none" w:sz="0" w:space="0" w:color="auto" w:frame="1"/>
        </w:rPr>
        <w:t>Światowego Dnia</w:t>
      </w:r>
      <w:r w:rsidR="00D31A11" w:rsidRPr="00891789">
        <w:rPr>
          <w:rFonts w:ascii="Arial" w:hAnsi="Arial" w:cs="Arial"/>
          <w:bdr w:val="none" w:sz="0" w:space="0" w:color="auto" w:frame="1"/>
        </w:rPr>
        <w:t xml:space="preserve"> Zdrowia Psychicznego</w:t>
      </w:r>
      <w:r w:rsidR="005241EF">
        <w:rPr>
          <w:rFonts w:ascii="Arial" w:hAnsi="Arial" w:cs="Arial"/>
          <w:bdr w:val="none" w:sz="0" w:space="0" w:color="auto" w:frame="1"/>
        </w:rPr>
        <w:t>.</w:t>
      </w:r>
    </w:p>
    <w:p w14:paraId="19C9C1EB" w14:textId="7FF2F036" w:rsidR="001371EE" w:rsidRPr="00891789" w:rsidRDefault="00385882" w:rsidP="008D7C7E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91789">
        <w:rPr>
          <w:rFonts w:ascii="Arial" w:hAnsi="Arial" w:cs="Arial"/>
          <w:color w:val="000000" w:themeColor="text1"/>
          <w:sz w:val="22"/>
          <w:szCs w:val="22"/>
        </w:rPr>
        <w:t xml:space="preserve">Każde wydarzenie </w:t>
      </w:r>
      <w:r w:rsidR="008B657B" w:rsidRPr="00891789">
        <w:rPr>
          <w:rFonts w:ascii="Arial" w:hAnsi="Arial" w:cs="Arial"/>
          <w:color w:val="000000" w:themeColor="text1"/>
          <w:sz w:val="22"/>
          <w:szCs w:val="22"/>
        </w:rPr>
        <w:t>stanowi odrębn</w:t>
      </w:r>
      <w:r w:rsidR="00A06E85" w:rsidRPr="00891789">
        <w:rPr>
          <w:rFonts w:ascii="Arial" w:hAnsi="Arial" w:cs="Arial"/>
          <w:color w:val="000000" w:themeColor="text1"/>
          <w:sz w:val="22"/>
          <w:szCs w:val="22"/>
        </w:rPr>
        <w:t xml:space="preserve">ą część zadania. Oferent może złożyć ofertę wyłącznie </w:t>
      </w:r>
      <w:r w:rsidR="00BD7ED2" w:rsidRPr="00891789">
        <w:rPr>
          <w:rFonts w:ascii="Arial" w:hAnsi="Arial" w:cs="Arial"/>
          <w:color w:val="000000" w:themeColor="text1"/>
          <w:sz w:val="22"/>
          <w:szCs w:val="22"/>
        </w:rPr>
        <w:t>w</w:t>
      </w:r>
      <w:r w:rsidR="00497692">
        <w:rPr>
          <w:rFonts w:ascii="Arial" w:hAnsi="Arial" w:cs="Arial"/>
          <w:color w:val="000000" w:themeColor="text1"/>
          <w:sz w:val="22"/>
          <w:szCs w:val="22"/>
        </w:rPr>
        <w:t> </w:t>
      </w:r>
      <w:r w:rsidR="00BD7ED2" w:rsidRPr="00891789">
        <w:rPr>
          <w:rFonts w:ascii="Arial" w:hAnsi="Arial" w:cs="Arial"/>
          <w:sz w:val="22"/>
          <w:szCs w:val="22"/>
        </w:rPr>
        <w:t xml:space="preserve">zakresie jednej, wybranej </w:t>
      </w:r>
      <w:r w:rsidR="00A06E85" w:rsidRPr="00891789">
        <w:rPr>
          <w:rFonts w:ascii="Arial" w:hAnsi="Arial" w:cs="Arial"/>
          <w:sz w:val="22"/>
          <w:szCs w:val="22"/>
        </w:rPr>
        <w:t>częś</w:t>
      </w:r>
      <w:r w:rsidR="00BD7ED2" w:rsidRPr="00891789">
        <w:rPr>
          <w:rFonts w:ascii="Arial" w:hAnsi="Arial" w:cs="Arial"/>
          <w:sz w:val="22"/>
          <w:szCs w:val="22"/>
        </w:rPr>
        <w:t xml:space="preserve">ci, </w:t>
      </w:r>
      <w:r w:rsidR="00A06E85" w:rsidRPr="00891789">
        <w:rPr>
          <w:rFonts w:ascii="Arial" w:hAnsi="Arial" w:cs="Arial"/>
          <w:sz w:val="22"/>
          <w:szCs w:val="22"/>
        </w:rPr>
        <w:t xml:space="preserve">zgodnie z wykazem wskazanym w pkt. 5. </w:t>
      </w:r>
    </w:p>
    <w:p w14:paraId="1C2E4AFB" w14:textId="0CD21AA0" w:rsidR="00BD7ED2" w:rsidRPr="00D81771" w:rsidRDefault="00BD7ED2" w:rsidP="008D7C7E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81771">
        <w:rPr>
          <w:rFonts w:ascii="Arial" w:hAnsi="Arial" w:cs="Arial"/>
          <w:sz w:val="22"/>
          <w:szCs w:val="22"/>
        </w:rPr>
        <w:t xml:space="preserve">W ramach zaplanowanego wydarzenia należy </w:t>
      </w:r>
      <w:r w:rsidR="00085969" w:rsidRPr="00D81771">
        <w:rPr>
          <w:rFonts w:ascii="Arial" w:hAnsi="Arial" w:cs="Arial"/>
          <w:sz w:val="22"/>
          <w:szCs w:val="22"/>
        </w:rPr>
        <w:t>przewidzieć:</w:t>
      </w:r>
    </w:p>
    <w:p w14:paraId="6EA6DD8B" w14:textId="7CCC4DFA" w:rsidR="00891789" w:rsidRPr="00D81771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81771">
        <w:rPr>
          <w:rFonts w:ascii="Arial" w:hAnsi="Arial" w:cs="Arial"/>
          <w:sz w:val="22"/>
          <w:szCs w:val="22"/>
          <w:shd w:val="clear" w:color="auto" w:fill="FFFFFF"/>
        </w:rPr>
        <w:t>spotkania informacyjno-edukacyjne dotyczące zdrowia</w:t>
      </w:r>
      <w:r w:rsidR="001D6B05">
        <w:rPr>
          <w:rFonts w:ascii="Arial" w:hAnsi="Arial" w:cs="Arial"/>
          <w:sz w:val="22"/>
          <w:szCs w:val="22"/>
          <w:shd w:val="clear" w:color="auto" w:fill="FFFFFF"/>
        </w:rPr>
        <w:t xml:space="preserve"> lub otwarte wykłady </w:t>
      </w:r>
      <w:r w:rsidR="0089413A">
        <w:rPr>
          <w:rFonts w:ascii="Arial" w:hAnsi="Arial" w:cs="Arial"/>
          <w:sz w:val="22"/>
          <w:szCs w:val="22"/>
          <w:shd w:val="clear" w:color="auto" w:fill="FFFFFF"/>
        </w:rPr>
        <w:t>lub konferencje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>,</w:t>
      </w:r>
    </w:p>
    <w:p w14:paraId="5FA22DCC" w14:textId="77777777" w:rsidR="00891789" w:rsidRPr="00D5159C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5159C">
        <w:rPr>
          <w:rFonts w:ascii="Arial" w:hAnsi="Arial" w:cs="Arial"/>
          <w:sz w:val="22"/>
          <w:szCs w:val="22"/>
          <w:shd w:val="clear" w:color="auto" w:fill="FFFFFF"/>
        </w:rPr>
        <w:t>indywidualne konsultacje i porady dotyczące zdrowia w wybranej dziedzinie prowadzone przez wykwalifikowany personel medyczny,</w:t>
      </w:r>
    </w:p>
    <w:p w14:paraId="4EBC98FF" w14:textId="3F4D9195" w:rsidR="00D81771" w:rsidRPr="00D5159C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D5159C">
        <w:rPr>
          <w:rFonts w:ascii="Arial" w:hAnsi="Arial" w:cs="Arial"/>
          <w:sz w:val="22"/>
          <w:szCs w:val="22"/>
          <w:shd w:val="clear" w:color="auto" w:fill="FFFFFF"/>
        </w:rPr>
        <w:t xml:space="preserve">opracowanie ze specjalistami treści merytorycznych materiałów dotyczących </w:t>
      </w:r>
      <w:r w:rsidR="00A40517" w:rsidRPr="00D5159C">
        <w:rPr>
          <w:rFonts w:ascii="Arial" w:hAnsi="Arial" w:cs="Arial"/>
          <w:sz w:val="22"/>
          <w:szCs w:val="22"/>
          <w:shd w:val="clear" w:color="auto" w:fill="FFFFFF"/>
        </w:rPr>
        <w:t>zdrowia</w:t>
      </w:r>
      <w:r w:rsidR="00A4051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A40517" w:rsidRPr="00D5159C">
        <w:rPr>
          <w:rFonts w:ascii="Arial" w:hAnsi="Arial" w:cs="Arial"/>
          <w:sz w:val="22"/>
          <w:szCs w:val="22"/>
          <w:shd w:val="clear" w:color="auto" w:fill="FFFFFF"/>
        </w:rPr>
        <w:t>np.</w:t>
      </w:r>
      <w:r w:rsidR="0095770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53BA3" w:rsidRPr="00D5159C">
        <w:rPr>
          <w:rFonts w:ascii="Arial" w:hAnsi="Arial" w:cs="Arial"/>
          <w:sz w:val="22"/>
          <w:szCs w:val="22"/>
          <w:shd w:val="clear" w:color="auto" w:fill="FFFFFF"/>
        </w:rPr>
        <w:t>broszury, ulotki, filmiku, spotu, audycji radiowej, podcastu, poradnika,</w:t>
      </w:r>
    </w:p>
    <w:p w14:paraId="23ABA4FE" w14:textId="77777777" w:rsidR="00D81771" w:rsidRPr="00D5159C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5159C">
        <w:rPr>
          <w:rFonts w:ascii="Arial" w:hAnsi="Arial" w:cs="Arial"/>
          <w:sz w:val="22"/>
          <w:szCs w:val="22"/>
          <w:shd w:val="clear" w:color="auto" w:fill="FFFFFF"/>
        </w:rPr>
        <w:t>promocję działań,</w:t>
      </w:r>
    </w:p>
    <w:p w14:paraId="7FCB4BE7" w14:textId="5E13F0FA" w:rsidR="00085969" w:rsidRDefault="00C51872" w:rsidP="005209F9">
      <w:pPr>
        <w:pStyle w:val="Akapitzlist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81771">
        <w:rPr>
          <w:rFonts w:ascii="Arial" w:hAnsi="Arial" w:cs="Arial"/>
          <w:sz w:val="22"/>
          <w:szCs w:val="22"/>
          <w:shd w:val="clear" w:color="auto" w:fill="FFFFFF"/>
        </w:rPr>
        <w:t>współpracę w zakresie działań promujących zdrowie oraz zapobieganie chorobom ze specjalistami w danej dziedzinie</w:t>
      </w:r>
      <w:r w:rsidR="007F5DB0">
        <w:rPr>
          <w:rFonts w:ascii="Arial" w:hAnsi="Arial" w:cs="Arial"/>
          <w:sz w:val="22"/>
          <w:szCs w:val="22"/>
          <w:shd w:val="clear" w:color="auto" w:fill="FFFFFF"/>
        </w:rPr>
        <w:t xml:space="preserve"> oraz np. </w:t>
      </w:r>
      <w:r w:rsidR="00D5159C">
        <w:rPr>
          <w:rFonts w:ascii="Arial" w:hAnsi="Arial" w:cs="Arial"/>
          <w:sz w:val="22"/>
          <w:szCs w:val="22"/>
          <w:shd w:val="clear" w:color="auto" w:fill="FFFFFF"/>
        </w:rPr>
        <w:t xml:space="preserve">z 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>Powiato</w:t>
      </w:r>
      <w:r w:rsidR="00891789" w:rsidRPr="00D81771">
        <w:rPr>
          <w:rFonts w:ascii="Arial" w:hAnsi="Arial" w:cs="Arial"/>
          <w:sz w:val="22"/>
          <w:szCs w:val="22"/>
          <w:shd w:val="clear" w:color="auto" w:fill="FFFFFF"/>
        </w:rPr>
        <w:t xml:space="preserve">wą 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>Stacj</w:t>
      </w:r>
      <w:r w:rsidR="00891789" w:rsidRPr="00D81771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 xml:space="preserve"> Sanitarno</w:t>
      </w:r>
      <w:r w:rsidR="007F5DB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81771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FE3204" w:rsidRPr="00D81771">
        <w:rPr>
          <w:rFonts w:ascii="Arial" w:hAnsi="Arial" w:cs="Arial"/>
          <w:sz w:val="22"/>
          <w:szCs w:val="22"/>
          <w:shd w:val="clear" w:color="auto" w:fill="FFFFFF"/>
        </w:rPr>
        <w:t>Epidemiologicznymi,</w:t>
      </w:r>
      <w:r w:rsidR="00FE3204" w:rsidRPr="00D81771">
        <w:rPr>
          <w:rFonts w:ascii="Arial" w:hAnsi="Arial" w:cs="Arial"/>
          <w:sz w:val="22"/>
          <w:szCs w:val="22"/>
        </w:rPr>
        <w:t xml:space="preserve"> </w:t>
      </w:r>
      <w:r w:rsidR="00FE3204">
        <w:rPr>
          <w:rFonts w:ascii="Arial" w:hAnsi="Arial" w:cs="Arial"/>
          <w:sz w:val="22"/>
          <w:szCs w:val="22"/>
        </w:rPr>
        <w:t>z</w:t>
      </w:r>
      <w:r w:rsidR="00D5159C">
        <w:rPr>
          <w:rFonts w:ascii="Arial" w:hAnsi="Arial" w:cs="Arial"/>
          <w:sz w:val="22"/>
          <w:szCs w:val="22"/>
        </w:rPr>
        <w:t xml:space="preserve"> </w:t>
      </w:r>
      <w:r w:rsidR="00085969" w:rsidRPr="00D81771">
        <w:rPr>
          <w:rFonts w:ascii="Arial" w:hAnsi="Arial" w:cs="Arial"/>
          <w:sz w:val="22"/>
          <w:szCs w:val="22"/>
        </w:rPr>
        <w:t>Narodowym Funduszem Zdrowia</w:t>
      </w:r>
      <w:r w:rsidR="00D81771">
        <w:rPr>
          <w:rFonts w:ascii="Arial" w:hAnsi="Arial" w:cs="Arial"/>
          <w:sz w:val="22"/>
          <w:szCs w:val="22"/>
        </w:rPr>
        <w:t xml:space="preserve">. </w:t>
      </w:r>
    </w:p>
    <w:p w14:paraId="3AD6B686" w14:textId="57A1F313" w:rsidR="001D6B05" w:rsidRPr="00633BEF" w:rsidRDefault="001D6B05" w:rsidP="000A716F">
      <w:pPr>
        <w:spacing w:after="0" w:line="276" w:lineRule="auto"/>
        <w:ind w:left="567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Część powyższych działań należy przewidzieć w ramach ogólnodostępnego otwartego wydarzenia, eventu, akcji np. plenerowego pikniku dla zdrowia. Dostępnymi formami wydarzeń mogą być także różne formy aktywności fizycznej, takie jak: sporty drużynowe, zajęcia taneczne, spacery, marsze dla zdrowia, przejażdżki np. rowerowe, </w:t>
      </w:r>
      <w:r w:rsidR="0089413A"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przy czym formy te mogą stanowić </w:t>
      </w:r>
      <w:r w:rsidR="00C95F58"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jedynie element całego wydarzenia</w:t>
      </w:r>
      <w:r w:rsidR="000A716F"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(nie mogą być najistotniejszą i jedyną jego częścią)</w:t>
      </w:r>
      <w:r w:rsidR="00C95F58" w:rsidRPr="00633BEF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217B2DAA" w14:textId="6C9B86BF" w:rsidR="00856613" w:rsidRPr="00891789" w:rsidRDefault="00856613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711E26">
        <w:rPr>
          <w:rFonts w:ascii="Arial" w:eastAsia="Times New Roman" w:hAnsi="Arial" w:cs="Arial"/>
          <w:lang w:eastAsia="pl-PL"/>
        </w:rPr>
        <w:t>Adresatami zadania</w:t>
      </w:r>
      <w:r w:rsidRPr="00891789">
        <w:rPr>
          <w:rFonts w:ascii="Arial" w:eastAsia="Times New Roman" w:hAnsi="Arial" w:cs="Arial"/>
          <w:lang w:eastAsia="pl-PL"/>
        </w:rPr>
        <w:t xml:space="preserve"> są </w:t>
      </w:r>
      <w:r w:rsidR="008D2AE8" w:rsidRPr="00891789">
        <w:rPr>
          <w:rFonts w:ascii="Arial" w:eastAsia="Times New Roman" w:hAnsi="Arial" w:cs="Arial"/>
          <w:lang w:eastAsia="pl-PL"/>
        </w:rPr>
        <w:t>mieszkanki i mieszkańcy</w:t>
      </w:r>
      <w:r w:rsidR="00436DB8" w:rsidRPr="00891789">
        <w:rPr>
          <w:rFonts w:ascii="Arial" w:eastAsia="Times New Roman" w:hAnsi="Arial" w:cs="Arial"/>
          <w:lang w:eastAsia="pl-PL"/>
        </w:rPr>
        <w:t xml:space="preserve"> </w:t>
      </w:r>
      <w:r w:rsidRPr="00891789">
        <w:rPr>
          <w:rFonts w:ascii="Arial" w:eastAsia="Times New Roman" w:hAnsi="Arial" w:cs="Arial"/>
          <w:lang w:eastAsia="pl-PL"/>
        </w:rPr>
        <w:t>Rzesz</w:t>
      </w:r>
      <w:r w:rsidR="00436DB8" w:rsidRPr="00891789">
        <w:rPr>
          <w:rFonts w:ascii="Arial" w:eastAsia="Times New Roman" w:hAnsi="Arial" w:cs="Arial"/>
          <w:lang w:eastAsia="pl-PL"/>
        </w:rPr>
        <w:t>owa</w:t>
      </w:r>
      <w:r w:rsidRPr="00891789">
        <w:rPr>
          <w:rFonts w:ascii="Arial" w:eastAsia="Times New Roman" w:hAnsi="Arial" w:cs="Arial"/>
          <w:lang w:eastAsia="pl-PL"/>
        </w:rPr>
        <w:t xml:space="preserve">. </w:t>
      </w:r>
    </w:p>
    <w:p w14:paraId="7383A0A4" w14:textId="0D4C573C" w:rsidR="00856613" w:rsidRPr="00891789" w:rsidRDefault="00856613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91789">
        <w:rPr>
          <w:rFonts w:ascii="Arial" w:eastAsia="Times New Roman" w:hAnsi="Arial" w:cs="Arial"/>
          <w:lang w:eastAsia="pl-PL"/>
        </w:rPr>
        <w:t>W realizacji zadania można przewidzieć możliwość udziału osób pochodzących z Ukrainy.</w:t>
      </w:r>
    </w:p>
    <w:p w14:paraId="0DAD5917" w14:textId="75E0EF3A" w:rsidR="00AE392C" w:rsidRPr="00891789" w:rsidRDefault="00AE392C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91789">
        <w:rPr>
          <w:rFonts w:ascii="Arial" w:eastAsia="Times New Roman" w:hAnsi="Arial" w:cs="Arial"/>
          <w:lang w:eastAsia="pl-PL"/>
        </w:rPr>
        <w:t xml:space="preserve">W składanych ofertach należy: </w:t>
      </w:r>
    </w:p>
    <w:p w14:paraId="7720EEFA" w14:textId="3A986999" w:rsidR="00AE392C" w:rsidRPr="00CE3297" w:rsidRDefault="00AE392C" w:rsidP="008D7C7E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91789">
        <w:rPr>
          <w:rFonts w:ascii="Arial" w:hAnsi="Arial" w:cs="Arial"/>
          <w:sz w:val="22"/>
          <w:szCs w:val="22"/>
        </w:rPr>
        <w:t xml:space="preserve">zachować lokalny charakter zadań, poprzez </w:t>
      </w:r>
      <w:r w:rsidR="00124906" w:rsidRPr="00891789">
        <w:rPr>
          <w:rFonts w:ascii="Arial" w:hAnsi="Arial" w:cs="Arial"/>
          <w:sz w:val="22"/>
          <w:szCs w:val="22"/>
        </w:rPr>
        <w:t>realizację zadani</w:t>
      </w:r>
      <w:r w:rsidR="004B212C" w:rsidRPr="00891789">
        <w:rPr>
          <w:rFonts w:ascii="Arial" w:hAnsi="Arial" w:cs="Arial"/>
          <w:sz w:val="22"/>
          <w:szCs w:val="22"/>
        </w:rPr>
        <w:t>a</w:t>
      </w:r>
      <w:r w:rsidR="00124906" w:rsidRPr="00891789">
        <w:rPr>
          <w:rFonts w:ascii="Arial" w:hAnsi="Arial" w:cs="Arial"/>
          <w:sz w:val="22"/>
          <w:szCs w:val="22"/>
        </w:rPr>
        <w:t xml:space="preserve"> na terenie Miasta </w:t>
      </w:r>
      <w:r w:rsidR="00124906">
        <w:rPr>
          <w:rFonts w:ascii="Arial" w:hAnsi="Arial" w:cs="Arial"/>
          <w:color w:val="000000" w:themeColor="text1"/>
          <w:sz w:val="22"/>
          <w:szCs w:val="22"/>
        </w:rPr>
        <w:t>Rzeszów,</w:t>
      </w:r>
    </w:p>
    <w:p w14:paraId="0AA1284C" w14:textId="16CAEED7" w:rsidR="00C9297E" w:rsidRPr="00C9297E" w:rsidRDefault="00910E82" w:rsidP="008D7C7E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przedstawić sposób informowania o wydarzeniu mieszkańców Miasta Rzeszowa</w:t>
      </w:r>
      <w:r w:rsidR="00AE392C" w:rsidRPr="0028049C">
        <w:rPr>
          <w:rFonts w:ascii="Arial" w:hAnsi="Arial" w:cs="Arial"/>
          <w:sz w:val="22"/>
          <w:szCs w:val="22"/>
        </w:rPr>
        <w:t>.</w:t>
      </w:r>
    </w:p>
    <w:p w14:paraId="0BD52DD8" w14:textId="5F13834E" w:rsidR="00C9297E" w:rsidRPr="00C9297E" w:rsidRDefault="006C2213" w:rsidP="00C9297E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6C2213">
        <w:rPr>
          <w:rFonts w:ascii="Arial" w:eastAsia="Times New Roman" w:hAnsi="Arial" w:cs="Arial"/>
          <w:color w:val="000000" w:themeColor="text1"/>
          <w:lang w:eastAsia="pl-PL"/>
        </w:rPr>
        <w:t xml:space="preserve">Rezultaty realizacji zadań publicznych powinny być mierzalne a weryfikacja osiągnięcia </w:t>
      </w:r>
    </w:p>
    <w:p w14:paraId="68BB64A9" w14:textId="39A86270" w:rsidR="00C9297E" w:rsidRDefault="006C2213" w:rsidP="00C9297E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6C2213">
        <w:rPr>
          <w:rFonts w:ascii="Arial" w:eastAsia="Times New Roman" w:hAnsi="Arial" w:cs="Arial"/>
          <w:color w:val="000000" w:themeColor="text1"/>
          <w:lang w:eastAsia="pl-PL"/>
        </w:rPr>
        <w:t>danego rezultatu powinna nastąpić na podstawie źródeł wskazanych przez oferenta.</w:t>
      </w:r>
    </w:p>
    <w:p w14:paraId="7900A549" w14:textId="1ADC9CCB" w:rsidR="0064696D" w:rsidRPr="00461C13" w:rsidRDefault="006C2213" w:rsidP="00C9297E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61C13">
        <w:rPr>
          <w:rFonts w:ascii="Arial" w:eastAsia="Times New Roman" w:hAnsi="Arial" w:cs="Arial"/>
          <w:color w:val="000000" w:themeColor="text1"/>
          <w:lang w:eastAsia="pl-PL"/>
        </w:rPr>
        <w:t xml:space="preserve">Obligatoryjnymi rezultatami zadania publicznego </w:t>
      </w:r>
      <w:r w:rsidR="00FE3204" w:rsidRPr="00461C13">
        <w:rPr>
          <w:rFonts w:ascii="Arial" w:eastAsia="Times New Roman" w:hAnsi="Arial" w:cs="Arial"/>
          <w:color w:val="000000" w:themeColor="text1"/>
          <w:lang w:eastAsia="pl-PL"/>
        </w:rPr>
        <w:t>są:</w:t>
      </w:r>
    </w:p>
    <w:tbl>
      <w:tblPr>
        <w:tblpPr w:leftFromText="141" w:rightFromText="141" w:vertAnchor="text" w:horzAnchor="page" w:tblpX="731" w:tblpY="138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393"/>
      </w:tblGrid>
      <w:tr w:rsidR="00C9297E" w:rsidRPr="00461C13" w14:paraId="1939B3F3" w14:textId="77777777" w:rsidTr="00C9297E">
        <w:trPr>
          <w:trHeight w:val="1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3AEB" w14:textId="77777777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461C13">
              <w:rPr>
                <w:rFonts w:ascii="Arial" w:eastAsia="Times New Roman" w:hAnsi="Arial" w:cs="Arial"/>
                <w:b/>
                <w:lang w:eastAsia="pl-PL"/>
              </w:rPr>
              <w:t>Nazwa rezultatu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17D3" w14:textId="77777777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461C13">
              <w:rPr>
                <w:rFonts w:ascii="Arial" w:eastAsia="Times New Roman" w:hAnsi="Arial" w:cs="Arial"/>
                <w:b/>
                <w:lang w:eastAsia="pl-PL"/>
              </w:rPr>
              <w:t>Sposób monitorowania</w:t>
            </w:r>
          </w:p>
        </w:tc>
      </w:tr>
      <w:tr w:rsidR="00C9297E" w:rsidRPr="00461C13" w14:paraId="5CAD410A" w14:textId="77777777" w:rsidTr="00C9297E">
        <w:trPr>
          <w:trHeight w:val="1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30E4" w14:textId="7B080B2E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="002660E8" w:rsidRPr="00461C13">
              <w:rPr>
                <w:rFonts w:ascii="Arial" w:eastAsia="Times New Roman" w:hAnsi="Arial" w:cs="Arial"/>
                <w:lang w:eastAsia="pl-PL"/>
              </w:rPr>
              <w:t xml:space="preserve">zorganizowanych wydarzeń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CD6" w14:textId="77777777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dokumentacja w postaci wykazu działań </w:t>
            </w:r>
          </w:p>
          <w:p w14:paraId="2C58E7F3" w14:textId="77777777" w:rsidR="00EB68AB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z określeniem ich rodzaju oraz daty i miejsca ich odbycia się, </w:t>
            </w:r>
          </w:p>
          <w:p w14:paraId="152BB454" w14:textId="77777777" w:rsidR="00EB68AB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dokumentacja fotograficzna, </w:t>
            </w:r>
          </w:p>
          <w:p w14:paraId="66387ABE" w14:textId="322AF7FD" w:rsidR="00EB68AB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wycinki prasowe, </w:t>
            </w:r>
            <w:r w:rsidR="00EB68AB" w:rsidRPr="00461C13">
              <w:rPr>
                <w:rFonts w:ascii="Arial" w:eastAsia="Times New Roman" w:hAnsi="Arial" w:cs="Arial"/>
                <w:lang w:eastAsia="pl-PL"/>
              </w:rPr>
              <w:t>(jeśli dotyczy)</w:t>
            </w:r>
          </w:p>
          <w:p w14:paraId="1728140D" w14:textId="7BB5969D" w:rsidR="00EB68AB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zrzuty ekranu, </w:t>
            </w:r>
            <w:r w:rsidR="00EB68AB" w:rsidRPr="00461C13">
              <w:rPr>
                <w:rFonts w:ascii="Arial" w:eastAsia="Times New Roman" w:hAnsi="Arial" w:cs="Arial"/>
                <w:lang w:eastAsia="pl-PL"/>
              </w:rPr>
              <w:t>(jeśli dotyczy)</w:t>
            </w:r>
          </w:p>
          <w:p w14:paraId="14DF7C39" w14:textId="36204E27" w:rsidR="00C9297E" w:rsidRPr="00461C13" w:rsidRDefault="00C9297E" w:rsidP="002660E8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lastRenderedPageBreak/>
              <w:t>nagrania audio i wideo, egzemplarze publikacji</w:t>
            </w:r>
            <w:r w:rsidR="00EB68AB" w:rsidRPr="00461C13">
              <w:rPr>
                <w:rFonts w:ascii="Arial" w:eastAsia="Times New Roman" w:hAnsi="Arial" w:cs="Arial"/>
                <w:lang w:eastAsia="pl-PL"/>
              </w:rPr>
              <w:t xml:space="preserve"> (jeśli dotyczy)</w:t>
            </w:r>
          </w:p>
        </w:tc>
      </w:tr>
      <w:tr w:rsidR="00C9297E" w:rsidRPr="00461C13" w14:paraId="1F6304ED" w14:textId="77777777" w:rsidTr="00C9297E">
        <w:trPr>
          <w:trHeight w:val="29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BFA3" w14:textId="7E27921D" w:rsidR="002660E8" w:rsidRPr="00461C13" w:rsidRDefault="00A40517" w:rsidP="002660E8">
            <w:pPr>
              <w:spacing w:line="276" w:lineRule="auto"/>
              <w:rPr>
                <w:rFonts w:ascii="Arial" w:hAnsi="Arial" w:cs="Aria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lastRenderedPageBreak/>
              <w:t xml:space="preserve">Liczba </w:t>
            </w:r>
            <w:r w:rsidRPr="00461C13">
              <w:rPr>
                <w:rFonts w:ascii="Arial" w:hAnsi="Arial" w:cs="Arial"/>
                <w:shd w:val="clear" w:color="auto" w:fill="FFFFFF"/>
              </w:rPr>
              <w:t>spotkań</w:t>
            </w:r>
            <w:r w:rsidR="002660E8" w:rsidRPr="00461C13">
              <w:rPr>
                <w:rFonts w:ascii="Arial" w:hAnsi="Arial" w:cs="Arial"/>
                <w:shd w:val="clear" w:color="auto" w:fill="FFFFFF"/>
              </w:rPr>
              <w:t xml:space="preserve"> informacyjno-edukacyjne dotyczących promocji zdrowia,</w:t>
            </w:r>
          </w:p>
          <w:p w14:paraId="402B081E" w14:textId="1E06B226" w:rsidR="00C9297E" w:rsidRPr="00461C13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239A" w14:textId="77777777" w:rsidR="002660E8" w:rsidRPr="002660E8" w:rsidRDefault="002660E8" w:rsidP="00461C13">
            <w:pPr>
              <w:tabs>
                <w:tab w:val="left" w:pos="1529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660E8">
              <w:rPr>
                <w:rFonts w:ascii="Arial" w:eastAsia="Times New Roman" w:hAnsi="Arial" w:cs="Arial"/>
                <w:lang w:eastAsia="pl-PL"/>
              </w:rPr>
              <w:t xml:space="preserve">dokumentacja w postaci wykazu działań </w:t>
            </w:r>
          </w:p>
          <w:p w14:paraId="754590A0" w14:textId="77777777" w:rsidR="002660E8" w:rsidRPr="002660E8" w:rsidRDefault="002660E8" w:rsidP="00461C13">
            <w:pPr>
              <w:tabs>
                <w:tab w:val="left" w:pos="1529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660E8">
              <w:rPr>
                <w:rFonts w:ascii="Arial" w:eastAsia="Times New Roman" w:hAnsi="Arial" w:cs="Arial"/>
                <w:lang w:eastAsia="pl-PL"/>
              </w:rPr>
              <w:t xml:space="preserve">z określeniem ich rodzaju oraz daty i miejsca ich odbycia się, </w:t>
            </w:r>
          </w:p>
          <w:p w14:paraId="08CA477C" w14:textId="77777777" w:rsidR="002660E8" w:rsidRPr="002660E8" w:rsidRDefault="002660E8" w:rsidP="00461C13">
            <w:pPr>
              <w:tabs>
                <w:tab w:val="left" w:pos="1529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660E8">
              <w:rPr>
                <w:rFonts w:ascii="Arial" w:eastAsia="Times New Roman" w:hAnsi="Arial" w:cs="Arial"/>
                <w:lang w:eastAsia="pl-PL"/>
              </w:rPr>
              <w:t xml:space="preserve">dokumentacja fotograficzna, </w:t>
            </w:r>
          </w:p>
          <w:p w14:paraId="4DE32DDB" w14:textId="19FA5943" w:rsidR="00C9297E" w:rsidRPr="00461C13" w:rsidRDefault="00C9297E" w:rsidP="00461C13">
            <w:pPr>
              <w:tabs>
                <w:tab w:val="left" w:pos="1529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9297E" w14:paraId="4DB43303" w14:textId="77777777" w:rsidTr="00910E82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ADD2" w14:textId="1E4662E3" w:rsidR="00C9297E" w:rsidRPr="00461C13" w:rsidRDefault="002660E8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>Liczba indywidualne konsultacji i porad dotycząc</w:t>
            </w:r>
            <w:r w:rsidR="00076C74">
              <w:rPr>
                <w:rFonts w:ascii="Arial" w:eastAsia="Times New Roman" w:hAnsi="Arial" w:cs="Arial"/>
                <w:lang w:eastAsia="pl-PL"/>
              </w:rPr>
              <w:t>ych</w:t>
            </w:r>
            <w:r w:rsidRPr="00461C13">
              <w:rPr>
                <w:rFonts w:ascii="Arial" w:eastAsia="Times New Roman" w:hAnsi="Arial" w:cs="Arial"/>
                <w:lang w:eastAsia="pl-PL"/>
              </w:rPr>
              <w:t xml:space="preserve"> zdrowia w wybranej dziedzinie prowadzone przez wykwalifikowany personel medyczny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DE23" w14:textId="77777777" w:rsidR="00461C13" w:rsidRPr="00461C13" w:rsidRDefault="00461C13" w:rsidP="00461C13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dokumentacja w postaci wykazu działań </w:t>
            </w:r>
          </w:p>
          <w:p w14:paraId="17E2D1D0" w14:textId="77777777" w:rsidR="00461C13" w:rsidRPr="00461C13" w:rsidRDefault="00461C13" w:rsidP="00461C13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 xml:space="preserve">z określeniem ich rodzaju oraz daty i miejsca ich odbycia się, </w:t>
            </w:r>
          </w:p>
          <w:p w14:paraId="5ED93431" w14:textId="1BF0A55B" w:rsidR="00C9297E" w:rsidRPr="00461C13" w:rsidRDefault="00461C13" w:rsidP="00461C13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61C13">
              <w:rPr>
                <w:rFonts w:ascii="Arial" w:eastAsia="Times New Roman" w:hAnsi="Arial" w:cs="Arial"/>
                <w:lang w:eastAsia="pl-PL"/>
              </w:rPr>
              <w:t>dokumentacja fotograficzna.</w:t>
            </w:r>
          </w:p>
        </w:tc>
      </w:tr>
    </w:tbl>
    <w:p w14:paraId="47377E10" w14:textId="77777777" w:rsidR="006C2213" w:rsidRPr="00CE3297" w:rsidRDefault="006C2213" w:rsidP="00C9297E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774D85D0" w14:textId="77777777" w:rsidR="0064696D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Pr="00553186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202E410A" w14:textId="282C4E58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A29BA">
        <w:rPr>
          <w:rFonts w:ascii="Arial" w:eastAsia="Times New Roman" w:hAnsi="Arial" w:cs="Arial"/>
          <w:lang w:eastAsia="pl-PL"/>
        </w:rPr>
        <w:t>Stawki wynagrodzeń oraz wartość pracy społecznej wolontariusza</w:t>
      </w:r>
      <w:r w:rsidR="00AF5FB0">
        <w:rPr>
          <w:rFonts w:ascii="Arial" w:eastAsia="Times New Roman" w:hAnsi="Arial" w:cs="Arial"/>
          <w:lang w:eastAsia="pl-PL"/>
        </w:rPr>
        <w:t>,</w:t>
      </w:r>
      <w:r w:rsidRPr="002A29BA">
        <w:rPr>
          <w:rFonts w:ascii="Arial" w:eastAsia="Times New Roman" w:hAnsi="Arial" w:cs="Arial"/>
          <w:lang w:eastAsia="pl-PL"/>
        </w:rPr>
        <w:t xml:space="preserve"> lub członka podmiotu realizującego zadanie publiczne zostaną określone indywidualnie w oparciu o stawki rynkowe. Wartość czynności związanych z organizacją i koordynacją realizacji zadania publicznego nie może przekroczyć 150% minimalnej stawki godzinowej</w:t>
      </w:r>
      <w:r>
        <w:rPr>
          <w:rFonts w:ascii="Arial" w:eastAsia="Times New Roman" w:hAnsi="Arial" w:cs="Arial"/>
          <w:lang w:eastAsia="pl-PL"/>
        </w:rPr>
        <w:t>.</w:t>
      </w:r>
    </w:p>
    <w:p w14:paraId="2981DB93" w14:textId="46BB38E7" w:rsidR="00B42D53" w:rsidRPr="00F8411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5" w:name="_Hlk151115286"/>
      <w:r w:rsidRPr="00F84117">
        <w:rPr>
          <w:rFonts w:ascii="Arial" w:eastAsia="Times New Roman" w:hAnsi="Arial" w:cs="Arial"/>
          <w:lang w:eastAsia="pl-PL"/>
        </w:rPr>
        <w:t xml:space="preserve">W trakcie realizacji zadania mogą być dokonywane przesunięcia pomiędzy kosztami działań oraz pomiędzy działaniami w sposób dowolny, jak również </w:t>
      </w:r>
      <w:r>
        <w:rPr>
          <w:rFonts w:ascii="Arial" w:eastAsia="Times New Roman" w:hAnsi="Arial" w:cs="Arial"/>
          <w:lang w:eastAsia="pl-PL"/>
        </w:rPr>
        <w:t>zmiany</w:t>
      </w:r>
      <w:r w:rsidRPr="00F84117">
        <w:rPr>
          <w:rFonts w:ascii="Arial" w:eastAsia="Times New Roman" w:hAnsi="Arial" w:cs="Arial"/>
          <w:lang w:eastAsia="pl-PL"/>
        </w:rPr>
        <w:t xml:space="preserve"> w zakresie sposobu, terminu i miejsca realizacji zadania o ile nie narusza to istoty zadania i zapewnia realizację działań i rezultatów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F84117">
        <w:rPr>
          <w:rFonts w:ascii="Arial" w:eastAsia="Times New Roman" w:hAnsi="Arial" w:cs="Arial"/>
          <w:lang w:eastAsia="pl-PL"/>
        </w:rPr>
        <w:t xml:space="preserve">Przesunięcia nie mogą zwiększać kosztów osobowych i administracyjnych zadania publicznego. Do zmian naruszających istotę zadania zalicza </w:t>
      </w:r>
      <w:r w:rsidR="00591F6C">
        <w:rPr>
          <w:rFonts w:ascii="Arial" w:eastAsia="Times New Roman" w:hAnsi="Arial" w:cs="Arial"/>
          <w:lang w:eastAsia="pl-PL"/>
        </w:rPr>
        <w:br/>
      </w:r>
      <w:r w:rsidRPr="00F84117">
        <w:rPr>
          <w:rFonts w:ascii="Arial" w:eastAsia="Times New Roman" w:hAnsi="Arial" w:cs="Arial"/>
          <w:lang w:eastAsia="pl-PL"/>
        </w:rPr>
        <w:t xml:space="preserve">się w szczególności dodanie nowego działania, rezygnację z realizacji działania, zmianę wpływającą na rezultaty zadania. Zmiany te wymagają zgłoszenia w formie pisemnej i uzyskania zgody Prezydenta Miasta Rzeszowa przed ich wdrożeniem. </w:t>
      </w:r>
    </w:p>
    <w:bookmarkEnd w:id="5"/>
    <w:p w14:paraId="75D1600E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 xml:space="preserve">Zmiany powyżej </w:t>
      </w:r>
      <w:r>
        <w:rPr>
          <w:rFonts w:ascii="Arial" w:eastAsia="Times New Roman" w:hAnsi="Arial" w:cs="Arial"/>
          <w:lang w:eastAsia="pl-PL"/>
        </w:rPr>
        <w:t>20</w:t>
      </w:r>
      <w:r w:rsidRPr="005C190A">
        <w:rPr>
          <w:rFonts w:ascii="Arial" w:eastAsia="Times New Roman" w:hAnsi="Arial" w:cs="Arial"/>
          <w:lang w:eastAsia="pl-PL"/>
        </w:rPr>
        <w:t xml:space="preserve"> % poszczególnych założonych rezultatów wymagają zgody </w:t>
      </w:r>
      <w:r>
        <w:rPr>
          <w:rFonts w:ascii="Arial" w:eastAsia="Times New Roman" w:hAnsi="Arial" w:cs="Arial"/>
          <w:lang w:eastAsia="pl-PL"/>
        </w:rPr>
        <w:t>Prezydenta Miasta Rzeszowa</w:t>
      </w:r>
      <w:r w:rsidRPr="005C190A">
        <w:rPr>
          <w:rFonts w:ascii="Arial" w:eastAsia="Times New Roman" w:hAnsi="Arial" w:cs="Arial"/>
          <w:lang w:eastAsia="pl-PL"/>
        </w:rPr>
        <w:t xml:space="preserve"> oraz aneksu do umowy</w:t>
      </w:r>
      <w:r>
        <w:rPr>
          <w:rFonts w:ascii="Arial" w:eastAsia="Times New Roman" w:hAnsi="Arial" w:cs="Arial"/>
          <w:lang w:eastAsia="pl-PL"/>
        </w:rPr>
        <w:t>.</w:t>
      </w:r>
    </w:p>
    <w:p w14:paraId="7C5EE820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>Zadanie uznaje się za zrealizowane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jeżeli osiągnięty zostanie poziom </w:t>
      </w:r>
      <w:r>
        <w:rPr>
          <w:rFonts w:ascii="Arial" w:eastAsia="Times New Roman" w:hAnsi="Arial" w:cs="Arial"/>
          <w:lang w:eastAsia="pl-PL"/>
        </w:rPr>
        <w:t>80 %</w:t>
      </w:r>
      <w:r w:rsidRPr="005C190A">
        <w:rPr>
          <w:rFonts w:ascii="Arial" w:eastAsia="Times New Roman" w:hAnsi="Arial" w:cs="Arial"/>
          <w:lang w:eastAsia="pl-PL"/>
        </w:rPr>
        <w:t xml:space="preserve"> rezultatów. </w:t>
      </w:r>
    </w:p>
    <w:p w14:paraId="5FFC1B52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zobligowany jest przedstawić zaktualizowany zakres działań/harmonogramu po uzyskaniu zgody na wprowadzenie zmian. Zmiany nie wymagają aneksu do umowy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>
        <w:rPr>
          <w:rFonts w:ascii="Arial" w:eastAsia="Times New Roman" w:hAnsi="Arial" w:cs="Arial"/>
          <w:lang w:eastAsia="pl-PL"/>
        </w:rPr>
        <w:t>.</w:t>
      </w:r>
    </w:p>
    <w:p w14:paraId="65B0F0D4" w14:textId="0F974098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powinien przedstawić szczegółowy harmonogram realizacji poszczególnych działań określonych w ofercie przed podpisaniem umowy o dotację, nie później jednak </w:t>
      </w:r>
      <w:r w:rsidR="00591F6C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niż na 7 dni przed zaplanowanym działaniem.</w:t>
      </w:r>
    </w:p>
    <w:p w14:paraId="5013DF43" w14:textId="3895B42D" w:rsidR="00B42D53" w:rsidRPr="00E64A4B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Pr="00E64A4B">
        <w:rPr>
          <w:rFonts w:ascii="Arial" w:eastAsia="Times New Roman" w:hAnsi="Arial" w:cs="Arial"/>
          <w:lang w:eastAsia="pl-PL"/>
        </w:rPr>
        <w:t xml:space="preserve">jest zobowiązany do informowania Prezydenta Miasta Rzeszowa o każdej zmianie szczegółowego harmonogramu realizacji zadania publicznego. Informacja </w:t>
      </w:r>
      <w:r w:rsidR="00591F6C">
        <w:rPr>
          <w:rFonts w:ascii="Arial" w:eastAsia="Times New Roman" w:hAnsi="Arial" w:cs="Arial"/>
          <w:lang w:eastAsia="pl-PL"/>
        </w:rPr>
        <w:br/>
      </w:r>
      <w:r w:rsidRPr="00E64A4B">
        <w:rPr>
          <w:rFonts w:ascii="Arial" w:eastAsia="Times New Roman" w:hAnsi="Arial" w:cs="Arial"/>
          <w:lang w:eastAsia="pl-PL"/>
        </w:rPr>
        <w:lastRenderedPageBreak/>
        <w:t>o dokonaniu zmiany powinna zostać zgłoszona przed terminem realizacji wydarzenia, chyba że zmiana nastąpiła z przyczyn niezależnych od oferenta.</w:t>
      </w:r>
    </w:p>
    <w:p w14:paraId="2568FCE9" w14:textId="770A5349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Koszty obsługi finansowo-księgowej, </w:t>
      </w:r>
      <w:r w:rsidR="007934D9">
        <w:rPr>
          <w:rFonts w:ascii="Arial" w:eastAsia="Times New Roman" w:hAnsi="Arial" w:cs="Arial"/>
          <w:lang w:eastAsia="pl-PL"/>
        </w:rPr>
        <w:t xml:space="preserve">rekrutacji </w:t>
      </w:r>
      <w:r w:rsidRPr="009948E7">
        <w:rPr>
          <w:rFonts w:ascii="Arial" w:eastAsia="Times New Roman" w:hAnsi="Arial" w:cs="Arial"/>
          <w:lang w:eastAsia="pl-PL"/>
        </w:rPr>
        <w:t>koordynacji</w:t>
      </w:r>
      <w:r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 xml:space="preserve"> promocji </w:t>
      </w:r>
      <w:r>
        <w:rPr>
          <w:rFonts w:ascii="Arial" w:eastAsia="Times New Roman" w:hAnsi="Arial" w:cs="Arial"/>
          <w:lang w:eastAsia="pl-PL"/>
        </w:rPr>
        <w:t xml:space="preserve">lub zapewnienia dostępności </w:t>
      </w:r>
      <w:r w:rsidRPr="009948E7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 w:rsidR="000A6A58">
        <w:rPr>
          <w:rFonts w:ascii="Arial" w:eastAsia="Times New Roman" w:hAnsi="Arial" w:cs="Arial"/>
          <w:lang w:eastAsia="pl-PL"/>
        </w:rPr>
        <w:t>15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% całkowitych kosztów zadania.</w:t>
      </w:r>
    </w:p>
    <w:p w14:paraId="47BB3BE1" w14:textId="77777777" w:rsidR="00B42D53" w:rsidRPr="0010391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wskazać ryzyka realizacji zadania publicznego w części III.4</w:t>
      </w:r>
      <w:r>
        <w:rPr>
          <w:rFonts w:ascii="Arial" w:eastAsia="Times New Roman" w:hAnsi="Arial" w:cs="Arial"/>
          <w:lang w:eastAsia="pl-PL"/>
        </w:rPr>
        <w:t>-</w:t>
      </w:r>
      <w:r w:rsidRPr="0010391C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10391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>
        <w:rPr>
          <w:rFonts w:ascii="Arial" w:eastAsia="Times New Roman" w:hAnsi="Arial" w:cs="Arial"/>
          <w:lang w:eastAsia="pl-PL"/>
        </w:rPr>
        <w:t>.</w:t>
      </w:r>
    </w:p>
    <w:p w14:paraId="74F4FA48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uwzględnić różne formy prowadzenia zadania w związku z ryzykami</w:t>
      </w:r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75328A4C" w14:textId="35617571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>
        <w:rPr>
          <w:rFonts w:ascii="Arial" w:eastAsia="Times New Roman" w:hAnsi="Arial" w:cs="Arial"/>
          <w:lang w:eastAsia="pl-PL"/>
        </w:rPr>
        <w:t>realizacji zadania publicznego zgodnie z 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 xml:space="preserve">w całości odpowiada </w:t>
      </w:r>
      <w:r w:rsidR="00591F6C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za prawidłową realizację zadania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9948E7">
        <w:rPr>
          <w:rFonts w:ascii="Arial" w:eastAsia="Times New Roman" w:hAnsi="Arial" w:cs="Arial"/>
          <w:lang w:eastAsia="pl-PL"/>
        </w:rPr>
        <w:t xml:space="preserve">jest zobowiązany do śledzenia i reagowania na aktualne wytyczne dotyczące sytuacji epidemiologicznej.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2EF0866A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>
        <w:rPr>
          <w:rFonts w:ascii="Arial" w:eastAsia="Times New Roman" w:hAnsi="Arial" w:cs="Arial"/>
          <w:lang w:eastAsia="pl-PL"/>
        </w:rPr>
        <w:t>jest zobowiązany</w:t>
      </w:r>
      <w:r w:rsidRPr="0010391C">
        <w:rPr>
          <w:rFonts w:ascii="Arial" w:eastAsia="Times New Roman" w:hAnsi="Arial" w:cs="Arial"/>
          <w:lang w:eastAsia="pl-PL"/>
        </w:rPr>
        <w:t xml:space="preserve"> zamieszczać w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>
        <w:rPr>
          <w:rFonts w:ascii="Arial" w:eastAsia="Times New Roman" w:hAnsi="Arial" w:cs="Arial"/>
          <w:lang w:eastAsia="pl-PL"/>
        </w:rPr>
        <w:t>finansowany/</w:t>
      </w:r>
      <w:r w:rsidRPr="0010391C">
        <w:rPr>
          <w:rFonts w:ascii="Arial" w:eastAsia="Times New Roman" w:hAnsi="Arial" w:cs="Arial"/>
          <w:lang w:eastAsia="pl-PL"/>
        </w:rPr>
        <w:t>dofinansowany z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>budżetu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>. Informacja, wraz z logotypem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>
        <w:rPr>
          <w:rFonts w:ascii="Arial" w:eastAsia="Times New Roman" w:hAnsi="Arial" w:cs="Arial"/>
          <w:lang w:eastAsia="pl-PL"/>
        </w:rPr>
        <w:t>Miasta Rzeszowa”</w:t>
      </w:r>
      <w:r w:rsidRPr="0010391C">
        <w:rPr>
          <w:rFonts w:ascii="Arial" w:eastAsia="Times New Roman" w:hAnsi="Arial" w:cs="Arial"/>
          <w:lang w:eastAsia="pl-PL"/>
        </w:rPr>
        <w:t>. Logotyp dostępny jest na stronie: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6F3A00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5C614D46" w14:textId="79BCF90D" w:rsidR="00B42D53" w:rsidRPr="0060734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jest zobowiązany do stosowania przepisów prawa,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>
        <w:rPr>
          <w:rFonts w:ascii="Arial" w:eastAsia="Times New Roman" w:hAnsi="Arial" w:cs="Arial"/>
          <w:lang w:eastAsia="pl-PL"/>
        </w:rPr>
        <w:t xml:space="preserve"> z 2019 r., </w:t>
      </w:r>
      <w:r w:rsidRPr="00607343">
        <w:rPr>
          <w:rFonts w:ascii="Arial" w:eastAsia="Times New Roman" w:hAnsi="Arial" w:cs="Arial"/>
          <w:lang w:eastAsia="pl-PL"/>
        </w:rPr>
        <w:t>poz.</w:t>
      </w:r>
      <w:r w:rsidR="00970379" w:rsidRPr="00607343">
        <w:rPr>
          <w:rFonts w:ascii="Arial" w:eastAsia="Times New Roman" w:hAnsi="Arial" w:cs="Arial"/>
          <w:lang w:eastAsia="pl-PL"/>
        </w:rPr>
        <w:t> </w:t>
      </w:r>
      <w:r w:rsidRPr="00607343">
        <w:rPr>
          <w:rFonts w:ascii="Arial" w:eastAsia="Times New Roman" w:hAnsi="Arial" w:cs="Arial"/>
          <w:lang w:eastAsia="pl-PL"/>
        </w:rPr>
        <w:t>1781) oraz ustawy z dnia 27 sierpnia 2009 r. o finansach publicznych (Dz. U. z 2023 r., poz. 1270 z późn. zm.).</w:t>
      </w:r>
    </w:p>
    <w:p w14:paraId="1BDE5C2F" w14:textId="52508C3C" w:rsidR="00B42D53" w:rsidRPr="0060734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607343">
        <w:rPr>
          <w:rFonts w:ascii="Arial" w:eastAsia="Times New Roman" w:hAnsi="Arial" w:cs="Arial"/>
          <w:lang w:eastAsia="pl-PL"/>
        </w:rPr>
        <w:t>Zleceniobiorca realizujący zadanie publiczne z udziałem dzieci zobowiązany jest do złożenia oświadczenia o zweryfikowaniu osób dopuszczonych w trakcie realizacji zadania publicznego zleconego przez Gminę Miasto Rzeszów do działalności związanej z wychowaniem, edukacją, wypoczynkiem, leczeniem małoletnich lub z opieką nad nimi. Obowiązek weryfikacji wynika z art.12 pkt. 7 ustawy z dnia 13 maja 2016 r. o przeciwdziałaniu zagrożeniom przestępczością na tle seksualnym (Dz.U. z 2023 r. poz.</w:t>
      </w:r>
      <w:r w:rsidR="00970379" w:rsidRPr="00607343">
        <w:rPr>
          <w:rFonts w:ascii="Arial" w:eastAsia="Times New Roman" w:hAnsi="Arial" w:cs="Arial"/>
          <w:lang w:eastAsia="pl-PL"/>
        </w:rPr>
        <w:t> </w:t>
      </w:r>
      <w:r w:rsidRPr="00607343">
        <w:rPr>
          <w:rFonts w:ascii="Arial" w:eastAsia="Times New Roman" w:hAnsi="Arial" w:cs="Arial"/>
          <w:lang w:eastAsia="pl-PL"/>
        </w:rPr>
        <w:t>1304 z późn. zm.). Oświadczenie takie zleceniobiorca jest zobowiązany dostarczyć do</w:t>
      </w:r>
      <w:r w:rsidR="00970379" w:rsidRPr="00607343">
        <w:rPr>
          <w:rFonts w:ascii="Arial" w:eastAsia="Times New Roman" w:hAnsi="Arial" w:cs="Arial"/>
          <w:lang w:eastAsia="pl-PL"/>
        </w:rPr>
        <w:t> </w:t>
      </w:r>
      <w:r w:rsidRPr="00607343">
        <w:rPr>
          <w:rFonts w:ascii="Arial" w:eastAsia="Times New Roman" w:hAnsi="Arial" w:cs="Arial"/>
          <w:lang w:eastAsia="pl-PL"/>
        </w:rPr>
        <w:t>dnia zawarcia umowy na realizację zadania publicznego, nie później jednak niż na 7 dni przed rozpoczęciem działania z udziałem dzieci.</w:t>
      </w:r>
    </w:p>
    <w:p w14:paraId="3C83442D" w14:textId="15A4781C" w:rsidR="00B42D53" w:rsidRPr="00246607" w:rsidRDefault="00B42D53" w:rsidP="00B42D53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607343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>
        <w:rPr>
          <w:rFonts w:ascii="Arial" w:eastAsia="Times New Roman" w:hAnsi="Arial" w:cs="Arial"/>
          <w:lang w:eastAsia="pl-PL"/>
        </w:rPr>
        <w:t xml:space="preserve"> lub</w:t>
      </w:r>
      <w:r w:rsidR="0097037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jej</w:t>
      </w:r>
      <w:r w:rsidR="0097037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12DB48AB" w14:textId="77777777" w:rsidR="00B42D53" w:rsidRPr="0024660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>
        <w:rPr>
          <w:rFonts w:ascii="Arial" w:eastAsia="Times New Roman" w:hAnsi="Arial" w:cs="Arial"/>
          <w:lang w:eastAsia="pl-PL"/>
        </w:rPr>
        <w:t>części III.4 oferty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017F8531" w14:textId="77777777" w:rsidR="00B42D53" w:rsidRPr="00126BF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lastRenderedPageBreak/>
        <w:t>Środki finansowe mogą być przeznaczone na pokrycie wydatków związanych z</w:t>
      </w:r>
      <w:r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14255DB4" w14:textId="77777777" w:rsidR="00B42D53" w:rsidRPr="00BE71EF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78887F01" w14:textId="1DC3A7C2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>ę</w:t>
      </w:r>
      <w:r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>dostępności osobom ze</w:t>
      </w:r>
      <w:r w:rsidR="0067611E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szczególnymi potrzebami w zakresie realizacji zadań publicznych, z uwzględnieniem minimalnych wymagań, o których mowa w art. 6 ustawy z dnia 19 lipca 2019 r. o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277D530C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(Dz. U. z </w:t>
      </w:r>
      <w:r>
        <w:rPr>
          <w:rFonts w:ascii="Arial" w:eastAsia="Times New Roman" w:hAnsi="Arial" w:cs="Arial"/>
          <w:lang w:eastAsia="pl-PL"/>
        </w:rPr>
        <w:t>2022</w:t>
      </w:r>
      <w:r w:rsidRPr="00EC5BBC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2240</w:t>
      </w:r>
      <w:r w:rsidRPr="00EC5BBC">
        <w:rPr>
          <w:rFonts w:ascii="Arial" w:eastAsia="Times New Roman" w:hAnsi="Arial" w:cs="Arial"/>
          <w:lang w:eastAsia="pl-PL"/>
        </w:rPr>
        <w:t>), do zapewnienia w zakresie minimalnym, w ramach realizowanego zadania publicznego (stosownie do formy i metod realizacji zadania publicznego):</w:t>
      </w:r>
    </w:p>
    <w:p w14:paraId="0DE7B107" w14:textId="77777777" w:rsidR="00B42D53" w:rsidRPr="00F7316B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0C7F1FD4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03F4CA08" w14:textId="58C5BFF1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</w:t>
      </w:r>
      <w:r w:rsidR="00591F6C">
        <w:rPr>
          <w:rFonts w:ascii="Arial" w:hAnsi="Arial" w:cs="Arial"/>
          <w:sz w:val="22"/>
          <w:szCs w:val="22"/>
        </w:rPr>
        <w:br/>
      </w:r>
      <w:r w:rsidRPr="00F7316B">
        <w:rPr>
          <w:rFonts w:ascii="Arial" w:hAnsi="Arial" w:cs="Arial"/>
          <w:sz w:val="22"/>
          <w:szCs w:val="22"/>
        </w:rPr>
        <w:t xml:space="preserve">lub głosowy, </w:t>
      </w:r>
    </w:p>
    <w:p w14:paraId="60F7495B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09C60799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osobom ze szczególnymi potrzebami możliwości ewakuacji lub uratowania w inny sposób z miejsca</w:t>
      </w:r>
      <w:r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0D1E1C67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57344826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0BC0C482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7D3F5583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01C07BD4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505B2398" w14:textId="4534F246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instalacji urządzeń lub innych środków technicznych do obsługi osób słabosłyszących w ramach zadania publicznego, np. pętla indukcyjna, system FM</w:t>
      </w:r>
      <w:r w:rsidR="008045AA"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lub urządzeń opartych o inne technologie, których celem jest wspomaganie słyszenia; </w:t>
      </w:r>
    </w:p>
    <w:p w14:paraId="5371652C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4043297E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lastRenderedPageBreak/>
        <w:t>na wniosek osoby ze szczególnymi potrzebami, w ramach realizowanego zadania publicznego, komunikacji w sposób preferowany przez osobę ze szczególnymi potrzebami.</w:t>
      </w:r>
    </w:p>
    <w:p w14:paraId="6B9B9ED0" w14:textId="6ACCAE6F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Zgodnie z art. 7 ust 1 ustawy z dnia 19 lipca 2009 r. o zapewnianiu dostępności osobom ze szczególnymi potrzebami, w indywidualnym</w:t>
      </w:r>
      <w:r>
        <w:rPr>
          <w:rFonts w:ascii="Arial" w:eastAsia="Times New Roman" w:hAnsi="Arial" w:cs="Arial"/>
          <w:lang w:eastAsia="pl-PL"/>
        </w:rPr>
        <w:t>, wyjątkowym</w:t>
      </w:r>
      <w:r w:rsidRPr="00EC5BBC">
        <w:rPr>
          <w:rFonts w:ascii="Arial" w:eastAsia="Times New Roman" w:hAnsi="Arial" w:cs="Arial"/>
          <w:lang w:eastAsia="pl-PL"/>
        </w:rPr>
        <w:t xml:space="preserve"> przypadku, jeżeli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szczególności ze względów technicznych lub prawnych, zapewnić dostępności osobie ze szczególnymi potrzebami w zakresie, o którym mowa w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art.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6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pkt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1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i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3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(minimalne wymagania w zakresie dostępności architektonicznej i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informacyjno-komunikacyjnej), jest </w:t>
      </w:r>
      <w:r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4C287BCF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4822A3EB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zapewnieniu wsparcia technicznego osobie ze szczególnymi potrzebami, w tym z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73F7418A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6F9A3CCC" w14:textId="44324091" w:rsidR="00B42D53" w:rsidRPr="00A80250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80250">
        <w:rPr>
          <w:rFonts w:ascii="Arial" w:eastAsia="Times New Roman" w:hAnsi="Arial" w:cs="Arial"/>
          <w:lang w:eastAsia="pl-PL"/>
        </w:rPr>
        <w:t>Informacje o projektowanym poziomie zapewnienia dostępności osobom ze szczególnymi potrzebami w ramach zadania w obszarze architektonicznym, cyfrowym, komunikacyjno-informacyjnym lub przewidywanych formach dostępu alternatywnego oferent powinien zawrzeć w</w:t>
      </w:r>
      <w:r w:rsidR="00A80250" w:rsidRPr="00A80250">
        <w:rPr>
          <w:rFonts w:ascii="Arial" w:eastAsia="Times New Roman" w:hAnsi="Arial" w:cs="Arial"/>
          <w:lang w:eastAsia="pl-PL"/>
        </w:rPr>
        <w:t xml:space="preserve"> </w:t>
      </w:r>
      <w:r w:rsidR="00A80250">
        <w:rPr>
          <w:rFonts w:ascii="Arial" w:eastAsia="Times New Roman" w:hAnsi="Arial" w:cs="Arial"/>
          <w:lang w:eastAsia="pl-PL"/>
        </w:rPr>
        <w:t>o</w:t>
      </w:r>
      <w:r w:rsidR="00A80250" w:rsidRPr="00A80250">
        <w:rPr>
          <w:rFonts w:ascii="Arial" w:eastAsia="Times New Roman" w:hAnsi="Arial" w:cs="Arial"/>
          <w:lang w:eastAsia="pl-PL"/>
        </w:rPr>
        <w:t>pis</w:t>
      </w:r>
      <w:r w:rsidR="00A80250">
        <w:rPr>
          <w:rFonts w:ascii="Arial" w:eastAsia="Times New Roman" w:hAnsi="Arial" w:cs="Arial"/>
          <w:lang w:eastAsia="pl-PL"/>
        </w:rPr>
        <w:t>ie</w:t>
      </w:r>
      <w:r w:rsidR="00A80250" w:rsidRPr="00A80250">
        <w:rPr>
          <w:rFonts w:ascii="Arial" w:eastAsia="Times New Roman" w:hAnsi="Arial" w:cs="Arial"/>
          <w:lang w:eastAsia="pl-PL"/>
        </w:rPr>
        <w:t xml:space="preserve"> sposobu zapewnienia dostępności dla osób ze szczególnymi potrzebami</w:t>
      </w:r>
      <w:r w:rsidR="00A80250">
        <w:rPr>
          <w:rFonts w:ascii="Arial" w:eastAsia="Times New Roman" w:hAnsi="Arial" w:cs="Arial"/>
          <w:lang w:eastAsia="pl-PL"/>
        </w:rPr>
        <w:t>, stanowiącym załącznik nr 3 do ogłoszenia konkursowego</w:t>
      </w:r>
      <w:r w:rsidRPr="00A80250">
        <w:rPr>
          <w:rFonts w:ascii="Arial" w:eastAsia="Times New Roman" w:hAnsi="Arial" w:cs="Arial"/>
          <w:lang w:eastAsia="pl-PL"/>
        </w:rPr>
        <w:t>. Ewentualne bariery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poszczególnych obszarach dostępności i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przeszkody w ich usunięciu powinny zostać szczegółowo opisane i uzasadnione wraz z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określoną szczegółowo ścieżką postępowania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 xml:space="preserve">przypadku dostępu alternatywnego. </w:t>
      </w:r>
    </w:p>
    <w:p w14:paraId="0B1B4D15" w14:textId="21D11F2D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6" w:name="_Hlk151116142"/>
      <w:r w:rsidRPr="000B4457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</w:t>
      </w:r>
      <w:r w:rsidR="00A106EF">
        <w:rPr>
          <w:rFonts w:ascii="Arial" w:eastAsia="Times New Roman" w:hAnsi="Arial" w:cs="Arial"/>
          <w:lang w:eastAsia="pl-PL"/>
        </w:rPr>
        <w:t> </w:t>
      </w:r>
      <w:r w:rsidRPr="000B4457">
        <w:rPr>
          <w:rFonts w:ascii="Arial" w:eastAsia="Times New Roman" w:hAnsi="Arial" w:cs="Arial"/>
          <w:lang w:eastAsia="pl-PL"/>
        </w:rPr>
        <w:t>poprzez zmianę organizacji realizacji zadania, wsparcie innej osoby lub wykorzystanie rozwiązań technologicznych).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B4457">
        <w:rPr>
          <w:rFonts w:ascii="Arial" w:eastAsia="Times New Roman" w:hAnsi="Arial" w:cs="Arial"/>
          <w:lang w:eastAsia="pl-PL"/>
        </w:rPr>
        <w:t xml:space="preserve">W przypadku braku informacji </w:t>
      </w:r>
      <w:r>
        <w:rPr>
          <w:rFonts w:ascii="Arial" w:eastAsia="Times New Roman" w:hAnsi="Arial" w:cs="Arial"/>
          <w:lang w:eastAsia="pl-PL"/>
        </w:rPr>
        <w:t xml:space="preserve">i przyznania dotacji na realizację zadania publicznego, </w:t>
      </w:r>
      <w:r w:rsidRPr="000B4457">
        <w:rPr>
          <w:rFonts w:ascii="Arial" w:eastAsia="Times New Roman" w:hAnsi="Arial" w:cs="Arial"/>
          <w:lang w:eastAsia="pl-PL"/>
        </w:rPr>
        <w:t>oferent zostanie wezwany do aktualizacji oferty poprzez obowiązkowe uzupełnienie braków w wyżej wymieniony zakresie przed podpisaniem umowy.</w:t>
      </w:r>
    </w:p>
    <w:bookmarkEnd w:id="6"/>
    <w:p w14:paraId="3168D28E" w14:textId="77777777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B4457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1D6266B5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630AEE6A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Pr="009948E7">
        <w:rPr>
          <w:rFonts w:ascii="Arial" w:hAnsi="Arial" w:cs="Arial"/>
        </w:rPr>
        <w:t xml:space="preserve"> zastrzega sobie możliwość uregulowania w umowie kwestii praw autorskich do utworów wytworzonych w ramach realizacji zadania publicznego.</w:t>
      </w:r>
    </w:p>
    <w:p w14:paraId="35694F58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wychowaniem, edukacją, wypoczynkiem, leczeniem małoletnich lub z opieką nad nimi – czy dane tej osoby są zamieszczone w Rejestrze Sprawców Przestępstw na Tle Seksualnym.</w:t>
      </w:r>
    </w:p>
    <w:p w14:paraId="067F07B2" w14:textId="77777777" w:rsidR="00B11071" w:rsidRPr="00DB31AD" w:rsidRDefault="00B11071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1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celu złożenia oferty należy wygenerowany z Generatora eNGO plik oferty w formacie PDF opatrzony sumą kontrolną podpisać za pomocą podpisu elektronicznego np.: xades, pades, </w:t>
      </w:r>
      <w:r>
        <w:rPr>
          <w:rFonts w:ascii="Arial" w:eastAsia="Times New Roman" w:hAnsi="Arial" w:cs="Arial"/>
          <w:lang w:eastAsia="pl-PL"/>
        </w:rPr>
        <w:lastRenderedPageBreak/>
        <w:t>profil zaufany, dowód osobisty lub inny podpis kwalifikowany, a następnie podpisany plik oferty wgrać do Generatora eNGO.</w:t>
      </w:r>
    </w:p>
    <w:p w14:paraId="6283C9D0" w14:textId="2FD8C67A" w:rsidR="001E2420" w:rsidRPr="00744F45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może również złożyć ofertę przy użyciu profilu zaufanego ePUAP na adres elektr</w:t>
      </w:r>
      <w:r w:rsidRPr="00744F45">
        <w:rPr>
          <w:rFonts w:ascii="Arial" w:eastAsia="Times New Roman" w:hAnsi="Arial" w:cs="Arial"/>
          <w:lang w:eastAsia="pl-PL"/>
        </w:rPr>
        <w:t>onicznej skrzynki podawczej Urzędu Miasta Rzeszowa. W tym celu wygenerowany z Generatora eNGO plik oferty w formacie PDF opatrzony sumą kontrolną należy załączyć do pisma ogólnego i wysłać na adres elektronicznej skrzynki podawczej ePUAP Urzędu Miasta Rzeszowa.</w:t>
      </w:r>
    </w:p>
    <w:p w14:paraId="74E20AFF" w14:textId="50246242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braku możliwości złożenia oferty w sposób opisany w punkcie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1ECCE20F" w14:textId="0F275B29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62594106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Kulturalno-Handlowym „Millenium Hall”, Al.</w:t>
      </w:r>
      <w:r w:rsidR="008045AA">
        <w:rPr>
          <w:rFonts w:ascii="Arial" w:hAnsi="Arial" w:cs="Arial"/>
          <w:sz w:val="22"/>
          <w:szCs w:val="22"/>
        </w:rPr>
        <w:t> </w:t>
      </w:r>
      <w:r w:rsidRPr="00441DA7">
        <w:rPr>
          <w:rFonts w:ascii="Arial" w:hAnsi="Arial" w:cs="Arial"/>
          <w:sz w:val="22"/>
          <w:szCs w:val="22"/>
        </w:rPr>
        <w:t>Kopisto 1,</w:t>
      </w:r>
    </w:p>
    <w:p w14:paraId="150FF205" w14:textId="2291E8CE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AE22DF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E22DF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 w:rsidRPr="00AE22DF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AE22DF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Oferta sporządzona w systemie Generator eNGO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19604F2B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</w:t>
      </w:r>
      <w:r w:rsidR="008045AA"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5DD6571D" w14:textId="77777777" w:rsidR="006375F6" w:rsidRDefault="006B260E" w:rsidP="006375F6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3DFD66B2" w14:textId="54FD8E82" w:rsidR="006375F6" w:rsidRPr="006375F6" w:rsidRDefault="006375F6" w:rsidP="006375F6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6375F6">
        <w:rPr>
          <w:rFonts w:ascii="Arial" w:eastAsia="Times New Roman" w:hAnsi="Arial" w:cs="Arial"/>
          <w:lang w:eastAsia="pl-PL"/>
        </w:rPr>
        <w:t>W części IV.2 oferty - Zasoby kadrowe, rzeczowe i finansowe oferenta, które będą wykorzystane do realizacji zadania, należy podać m.in. informację o planowanej kadrze projektu wg, przykładu: „szkolenie z zakresu zarządzania projektem – osoba posiadająca min. 10 letnie doświadczenie w zarządzaniu projektami, przeprowadzone min. 5 szkoleń z</w:t>
      </w:r>
      <w:r>
        <w:rPr>
          <w:rFonts w:ascii="Arial" w:eastAsia="Times New Roman" w:hAnsi="Arial" w:cs="Arial"/>
          <w:lang w:eastAsia="pl-PL"/>
        </w:rPr>
        <w:t> </w:t>
      </w:r>
      <w:r w:rsidRPr="006375F6">
        <w:rPr>
          <w:rFonts w:ascii="Arial" w:eastAsia="Times New Roman" w:hAnsi="Arial" w:cs="Arial"/>
          <w:lang w:eastAsia="pl-PL"/>
        </w:rPr>
        <w:t>tego zakresu”. Nie ma obowiązku podawania imion i nazwisk. Z przedstawionego opisu powinno wynikać, jakim doświadczeniem i kompetencjami związanymi z realizowanymi obowiązkami dysponuje osoba zaangażowana do realizacji działania merytorycznego</w:t>
      </w:r>
    </w:p>
    <w:p w14:paraId="6BF4F547" w14:textId="77777777" w:rsidR="006B260E" w:rsidRPr="00771DFD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6A72FFA1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 xml:space="preserve"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</w:t>
      </w:r>
      <w:r w:rsidR="00591F6C">
        <w:rPr>
          <w:rFonts w:ascii="Arial" w:hAnsi="Arial" w:cs="Arial"/>
          <w:sz w:val="22"/>
          <w:szCs w:val="22"/>
        </w:rPr>
        <w:br/>
      </w:r>
      <w:r w:rsidRPr="000041B1">
        <w:rPr>
          <w:rFonts w:ascii="Arial" w:hAnsi="Arial" w:cs="Arial"/>
          <w:sz w:val="22"/>
          <w:szCs w:val="22"/>
        </w:rPr>
        <w:lastRenderedPageBreak/>
        <w:t>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składającej/ych ofertę do reprezentowania podmiotu, jeżeli jej/ich dane nie są ujęte w dokumencie stanowiącym o podstawie prawnej działania podmiotu,</w:t>
      </w:r>
    </w:p>
    <w:p w14:paraId="5F6B5F0F" w14:textId="4E77F15B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 xml:space="preserve">gwarancjach i wolności sumienia i wyznania, jeżeli ich cele statutowe obejmują prowadzenie działalności pożytku publicznego, dekret powołujący na proboszcza </w:t>
      </w:r>
      <w:r w:rsidR="00591F6C">
        <w:rPr>
          <w:rFonts w:ascii="Arial" w:hAnsi="Arial" w:cs="Arial"/>
          <w:sz w:val="22"/>
          <w:szCs w:val="22"/>
        </w:rPr>
        <w:br/>
      </w:r>
      <w:r w:rsidRPr="000041B1">
        <w:rPr>
          <w:rFonts w:ascii="Arial" w:hAnsi="Arial" w:cs="Arial"/>
          <w:sz w:val="22"/>
          <w:szCs w:val="22"/>
        </w:rPr>
        <w:t>lub inną funkcję, upoważniający do składania oświadczeń i zaciągania zobowiązań,</w:t>
      </w:r>
    </w:p>
    <w:p w14:paraId="352A98FE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11F9BAB6" w14:textId="77777777" w:rsidR="00A80250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 w:rsidR="00A80250">
        <w:rPr>
          <w:rFonts w:ascii="Arial" w:hAnsi="Arial" w:cs="Arial"/>
          <w:sz w:val="22"/>
          <w:szCs w:val="22"/>
        </w:rPr>
        <w:t>,</w:t>
      </w:r>
    </w:p>
    <w:p w14:paraId="3E3C1A3F" w14:textId="3D865B06" w:rsidR="006B260E" w:rsidRPr="000041B1" w:rsidRDefault="00A80250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</w:t>
      </w:r>
      <w:r w:rsidRPr="00A80250">
        <w:rPr>
          <w:rFonts w:ascii="Arial" w:hAnsi="Arial" w:cs="Arial"/>
          <w:sz w:val="22"/>
          <w:szCs w:val="22"/>
        </w:rPr>
        <w:t>sposobu zapewnienia dostępności dla osób ze szczególnymi potrzebami</w:t>
      </w:r>
      <w:r w:rsidR="006B260E" w:rsidRPr="000041B1">
        <w:rPr>
          <w:rFonts w:ascii="Arial" w:hAnsi="Arial" w:cs="Arial"/>
          <w:sz w:val="22"/>
          <w:szCs w:val="22"/>
        </w:rPr>
        <w:t>.</w:t>
      </w:r>
    </w:p>
    <w:p w14:paraId="5A554E9E" w14:textId="77777777" w:rsidR="001E2420" w:rsidRPr="00DB31AD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7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0F72983E" w14:textId="7AAF09F0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41DA7" w:rsidRDefault="00C5497C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A106EF">
        <w:rPr>
          <w:rFonts w:ascii="Arial" w:hAnsi="Arial" w:cs="Arial"/>
          <w:bCs/>
          <w:sz w:val="22"/>
          <w:szCs w:val="22"/>
        </w:rPr>
        <w:t xml:space="preserve">punkcie </w:t>
      </w:r>
      <w:r w:rsidR="005B1F05" w:rsidRPr="00A106EF">
        <w:rPr>
          <w:rFonts w:ascii="Arial" w:hAnsi="Arial" w:cs="Arial"/>
          <w:bCs/>
          <w:sz w:val="22"/>
          <w:szCs w:val="22"/>
        </w:rPr>
        <w:t>III.9</w:t>
      </w:r>
      <w:r w:rsidR="00923468" w:rsidRPr="00A106EF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8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</w:t>
      </w:r>
      <w:r w:rsidR="00CE3297">
        <w:rPr>
          <w:rFonts w:ascii="Arial" w:hAnsi="Arial" w:cs="Arial"/>
          <w:bCs/>
          <w:sz w:val="22"/>
          <w:szCs w:val="22"/>
        </w:rPr>
        <w:t>1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8"/>
    <w:p w14:paraId="0772D39D" w14:textId="04DC1A0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6370C102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</w:t>
      </w:r>
      <w:r w:rsidR="00A106EF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1</w:t>
      </w:r>
      <w:r w:rsidR="00FA7B31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do</w:t>
      </w:r>
      <w:r w:rsidR="00A106EF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ogłoszenia konkursowego.</w:t>
      </w:r>
    </w:p>
    <w:p w14:paraId="542E4DE0" w14:textId="7958905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lastRenderedPageBreak/>
        <w:t>W przypadku stwierdzenia uchybień w zakresie wymagań, o których mowa w części VI.2.5-</w:t>
      </w:r>
      <w:r w:rsidR="00DE457F">
        <w:rPr>
          <w:rFonts w:ascii="Arial" w:hAnsi="Arial" w:cs="Arial"/>
          <w:bCs/>
          <w:sz w:val="22"/>
          <w:szCs w:val="22"/>
        </w:rPr>
        <w:t>7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eNGO.</w:t>
      </w:r>
    </w:p>
    <w:p w14:paraId="19AE1C27" w14:textId="1858B1BA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441DA7" w:rsidRDefault="00912CD8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47381B31" w:rsid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kalkulacji kosztów realizacji zadania publicznego, w tym w odniesieniu </w:t>
      </w:r>
      <w:r w:rsidR="00591F6C">
        <w:rPr>
          <w:rFonts w:ascii="Arial" w:hAnsi="Arial" w:cs="Arial"/>
          <w:bCs/>
          <w:sz w:val="22"/>
          <w:szCs w:val="22"/>
        </w:rPr>
        <w:br/>
      </w:r>
      <w:r w:rsidRPr="00441DA7">
        <w:rPr>
          <w:rFonts w:ascii="Arial" w:hAnsi="Arial" w:cs="Arial"/>
          <w:bCs/>
          <w:sz w:val="22"/>
          <w:szCs w:val="22"/>
        </w:rPr>
        <w:t>do zakresu rzeczowego zadania,</w:t>
      </w:r>
    </w:p>
    <w:p w14:paraId="7700D998" w14:textId="43BF8A9C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0678FDEF" w14:textId="77777777" w:rsidR="00E1174D" w:rsidRPr="00441DA7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6AB27158" w14:textId="398F0E71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Ocena merytoryczna dokonywana jest na podstawie kryteriów określonych w załączniku nr</w:t>
      </w:r>
      <w:r w:rsidR="00165F3F">
        <w:rPr>
          <w:rFonts w:ascii="Arial" w:hAnsi="Arial" w:cs="Arial"/>
          <w:bCs/>
          <w:sz w:val="22"/>
          <w:szCs w:val="22"/>
        </w:rPr>
        <w:t> </w:t>
      </w:r>
      <w:r w:rsidRPr="00352C78">
        <w:rPr>
          <w:rFonts w:ascii="Arial" w:hAnsi="Arial" w:cs="Arial"/>
          <w:bCs/>
          <w:sz w:val="22"/>
          <w:szCs w:val="22"/>
        </w:rPr>
        <w:t>2</w:t>
      </w:r>
      <w:r w:rsidR="00165F3F">
        <w:rPr>
          <w:rFonts w:ascii="Arial" w:hAnsi="Arial" w:cs="Arial"/>
          <w:bCs/>
          <w:sz w:val="22"/>
          <w:szCs w:val="22"/>
        </w:rPr>
        <w:t> </w:t>
      </w:r>
      <w:r w:rsidRPr="00352C78">
        <w:rPr>
          <w:rFonts w:ascii="Arial" w:hAnsi="Arial" w:cs="Arial"/>
          <w:bCs/>
          <w:sz w:val="22"/>
          <w:szCs w:val="22"/>
        </w:rPr>
        <w:t>do ogłoszenia konkursowego.</w:t>
      </w:r>
    </w:p>
    <w:p w14:paraId="5AB32DA9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26EB8D6E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60%.</w:t>
      </w:r>
    </w:p>
    <w:p w14:paraId="6E970C00" w14:textId="2786D2D9" w:rsidR="00175205" w:rsidRPr="00352C78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  <w:r w:rsidR="00E1174D" w:rsidRPr="00352C78">
        <w:rPr>
          <w:rFonts w:ascii="Arial" w:hAnsi="Arial" w:cs="Arial"/>
          <w:bCs/>
          <w:sz w:val="22"/>
          <w:szCs w:val="22"/>
        </w:rPr>
        <w:br/>
        <w:t>Załącznikiem do protokołu jest lista rankingowa, w której kolejność ofert układana jest na podstawie uzyskanej średniej oceny</w:t>
      </w:r>
      <w:r w:rsidR="000F2E09" w:rsidRPr="00352C78">
        <w:rPr>
          <w:rFonts w:ascii="Arial" w:hAnsi="Arial" w:cs="Arial"/>
          <w:bCs/>
          <w:sz w:val="22"/>
          <w:szCs w:val="22"/>
        </w:rPr>
        <w:t>,</w:t>
      </w:r>
      <w:r w:rsidR="00E1174D" w:rsidRPr="00352C78">
        <w:rPr>
          <w:rFonts w:ascii="Arial" w:hAnsi="Arial" w:cs="Arial"/>
          <w:bCs/>
          <w:sz w:val="22"/>
          <w:szCs w:val="22"/>
        </w:rPr>
        <w:t xml:space="preserve"> obliczanej jako procent otrzymanych punktów w stosunku do maksymalnej liczby punktów dla danej formy realizacji zadania publicznego.</w:t>
      </w:r>
    </w:p>
    <w:p w14:paraId="0E7E5E2B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20EF5836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50 punktów w przypadku realizacji zadania publicznego w formie wsparcia,</w:t>
      </w:r>
    </w:p>
    <w:p w14:paraId="1917D920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48 punktów w przypadku realizacji zadania publicznego w formie powierzenia.</w:t>
      </w:r>
    </w:p>
    <w:p w14:paraId="2D54C4C1" w14:textId="1993BD3D" w:rsidR="00175205" w:rsidRPr="00DB31AD" w:rsidRDefault="00175205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66350ADE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3</w:t>
      </w:r>
      <w:r w:rsidRPr="00F968C1">
        <w:rPr>
          <w:rFonts w:ascii="Arial" w:eastAsia="Times New Roman" w:hAnsi="Arial" w:cs="Arial"/>
          <w:lang w:eastAsia="pl-PL"/>
        </w:rPr>
        <w:t xml:space="preserve"> r. –</w:t>
      </w:r>
      <w:r w:rsidR="00F968C1">
        <w:rPr>
          <w:rFonts w:ascii="Arial" w:eastAsia="Times New Roman" w:hAnsi="Arial" w:cs="Arial"/>
          <w:lang w:eastAsia="pl-PL"/>
        </w:rPr>
        <w:t xml:space="preserve"> </w:t>
      </w:r>
      <w:r w:rsidR="001217E2">
        <w:rPr>
          <w:rFonts w:ascii="Arial" w:eastAsia="Times New Roman" w:hAnsi="Arial" w:cs="Arial"/>
          <w:lang w:eastAsia="pl-PL"/>
        </w:rPr>
        <w:t>0,00</w:t>
      </w:r>
      <w:r w:rsidRPr="00F968C1">
        <w:rPr>
          <w:rFonts w:ascii="Arial" w:eastAsia="Times New Roman" w:hAnsi="Arial" w:cs="Arial"/>
          <w:lang w:eastAsia="pl-PL"/>
        </w:rPr>
        <w:t xml:space="preserve"> zł</w:t>
      </w:r>
    </w:p>
    <w:p w14:paraId="282B7280" w14:textId="1A02F1F1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</w:t>
      </w:r>
      <w:r w:rsidR="00B92C57">
        <w:rPr>
          <w:rFonts w:ascii="Arial" w:eastAsia="Times New Roman" w:hAnsi="Arial" w:cs="Arial"/>
          <w:lang w:eastAsia="pl-PL"/>
        </w:rPr>
        <w:t xml:space="preserve"> 0</w:t>
      </w:r>
      <w:r>
        <w:rPr>
          <w:rFonts w:ascii="Arial" w:eastAsia="Times New Roman" w:hAnsi="Arial" w:cs="Arial"/>
          <w:lang w:eastAsia="pl-PL"/>
        </w:rPr>
        <w:t>,00 zł</w:t>
      </w:r>
    </w:p>
    <w:p w14:paraId="68E595FB" w14:textId="77777777" w:rsidR="00D44F5B" w:rsidRDefault="00D44F5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B5EC932" w14:textId="6CF45887" w:rsidR="000F2E09" w:rsidRDefault="000F2E09" w:rsidP="000F2E09">
      <w:pPr>
        <w:spacing w:line="276" w:lineRule="auto"/>
        <w:rPr>
          <w:rFonts w:ascii="Arial" w:eastAsia="Times New Roman" w:hAnsi="Arial" w:cs="Arial"/>
          <w:lang w:eastAsia="pl-PL"/>
        </w:rPr>
      </w:pPr>
      <w:r w:rsidRPr="002E0317">
        <w:rPr>
          <w:rFonts w:ascii="Arial" w:hAnsi="Arial" w:cs="Arial"/>
          <w:i/>
        </w:rPr>
        <w:lastRenderedPageBreak/>
        <w:t xml:space="preserve">Urząd </w:t>
      </w:r>
      <w:r w:rsidRPr="00E75161">
        <w:rPr>
          <w:rFonts w:ascii="Arial" w:hAnsi="Arial" w:cs="Arial"/>
          <w:i/>
        </w:rPr>
        <w:t xml:space="preserve">Miasta Rzeszowa zaprasza na spotkanie informacyjne dot. ogłoszonego konkursu. Odbędzie się ono </w:t>
      </w:r>
      <w:r w:rsidR="00D8703A" w:rsidRPr="00E75161">
        <w:rPr>
          <w:rFonts w:ascii="Arial" w:hAnsi="Arial" w:cs="Arial"/>
          <w:i/>
        </w:rPr>
        <w:t xml:space="preserve">6 marca </w:t>
      </w:r>
      <w:r w:rsidRPr="00E75161">
        <w:rPr>
          <w:rFonts w:ascii="Arial" w:hAnsi="Arial" w:cs="Arial"/>
          <w:i/>
        </w:rPr>
        <w:t>2024 r. (</w:t>
      </w:r>
      <w:r w:rsidR="00D8703A" w:rsidRPr="00E75161">
        <w:rPr>
          <w:rFonts w:ascii="Arial" w:hAnsi="Arial" w:cs="Arial"/>
          <w:i/>
        </w:rPr>
        <w:t>środa</w:t>
      </w:r>
      <w:r w:rsidR="003C62E3" w:rsidRPr="00E75161">
        <w:rPr>
          <w:rFonts w:ascii="Arial" w:hAnsi="Arial" w:cs="Arial"/>
          <w:i/>
        </w:rPr>
        <w:t>)</w:t>
      </w:r>
      <w:r w:rsidRPr="00E75161">
        <w:rPr>
          <w:rFonts w:ascii="Arial" w:hAnsi="Arial" w:cs="Arial"/>
          <w:i/>
        </w:rPr>
        <w:t xml:space="preserve"> w Centrum Innowacji Miejskich – Urban Lab, ul. 3 Maja 13 (I piętro) o godz. </w:t>
      </w:r>
      <w:r w:rsidR="003C62E3" w:rsidRPr="00E75161">
        <w:rPr>
          <w:rFonts w:ascii="Arial" w:hAnsi="Arial" w:cs="Arial"/>
          <w:i/>
        </w:rPr>
        <w:t>1</w:t>
      </w:r>
      <w:r w:rsidR="00886E4C" w:rsidRPr="00E75161">
        <w:rPr>
          <w:rFonts w:ascii="Arial" w:hAnsi="Arial" w:cs="Arial"/>
          <w:i/>
        </w:rPr>
        <w:t>2</w:t>
      </w:r>
      <w:r w:rsidR="003C62E3" w:rsidRPr="00E75161">
        <w:rPr>
          <w:rFonts w:ascii="Arial" w:hAnsi="Arial" w:cs="Arial"/>
          <w:i/>
        </w:rPr>
        <w:t>.00-1</w:t>
      </w:r>
      <w:r w:rsidR="00886E4C" w:rsidRPr="00E75161">
        <w:rPr>
          <w:rFonts w:ascii="Arial" w:hAnsi="Arial" w:cs="Arial"/>
          <w:i/>
        </w:rPr>
        <w:t>4</w:t>
      </w:r>
      <w:r w:rsidR="003C62E3" w:rsidRPr="00E75161">
        <w:rPr>
          <w:rFonts w:ascii="Arial" w:hAnsi="Arial" w:cs="Arial"/>
          <w:i/>
        </w:rPr>
        <w:t>.</w:t>
      </w:r>
      <w:r w:rsidRPr="00E75161">
        <w:rPr>
          <w:rFonts w:ascii="Arial" w:hAnsi="Arial" w:cs="Arial"/>
          <w:i/>
        </w:rPr>
        <w:t>00. Przewidywany czas trwania spotkania to 2 godz. Na spotkaniu będzie możliwość zadania pytań dot. konkursu</w:t>
      </w:r>
      <w:r w:rsidRPr="002E0317">
        <w:rPr>
          <w:rFonts w:ascii="Arial" w:hAnsi="Arial" w:cs="Arial"/>
          <w:i/>
        </w:rPr>
        <w:t xml:space="preserve">. </w:t>
      </w:r>
      <w:r w:rsidRPr="002E0317">
        <w:rPr>
          <w:rFonts w:ascii="Arial" w:hAnsi="Arial" w:cs="Arial"/>
          <w:i/>
        </w:rPr>
        <w:br/>
      </w:r>
      <w:r w:rsidRPr="00541F83">
        <w:rPr>
          <w:rFonts w:ascii="Arial" w:hAnsi="Arial" w:cs="Arial"/>
          <w:i/>
        </w:rPr>
        <w:t xml:space="preserve">Zgłoszenie udziału w spotkaniu jest możliwe pod numerem telefonu 17/ 875 </w:t>
      </w:r>
      <w:r w:rsidR="00541F83" w:rsidRPr="00541F83">
        <w:rPr>
          <w:rFonts w:ascii="Arial" w:hAnsi="Arial" w:cs="Arial"/>
          <w:i/>
        </w:rPr>
        <w:t>46 56</w:t>
      </w:r>
      <w:r w:rsidRPr="00541F83">
        <w:rPr>
          <w:rFonts w:ascii="Arial" w:hAnsi="Arial" w:cs="Arial"/>
          <w:i/>
        </w:rPr>
        <w:t xml:space="preserve"> lub na adres </w:t>
      </w:r>
      <w:hyperlink r:id="rId12" w:history="1">
        <w:r w:rsidRPr="00541F83">
          <w:rPr>
            <w:rStyle w:val="Hipercze"/>
            <w:rFonts w:ascii="Arial" w:hAnsi="Arial" w:cs="Arial"/>
            <w:i/>
          </w:rPr>
          <w:t>wps@erzeszow.pl</w:t>
        </w:r>
      </w:hyperlink>
      <w:r w:rsidRPr="00541F83">
        <w:rPr>
          <w:rFonts w:ascii="Arial" w:hAnsi="Arial" w:cs="Arial"/>
          <w:i/>
        </w:rPr>
        <w:br/>
        <w:t>Liczba miejsc na spotkanie jest ograniczona (ok. 20 osób). Kryterium decydującym jest kolejność zgłoszeń.</w:t>
      </w:r>
    </w:p>
    <w:p w14:paraId="6AD653EE" w14:textId="77777777" w:rsidR="000F2E09" w:rsidRDefault="000F2E09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EEE79D" w14:textId="77777777" w:rsidR="00887B34" w:rsidRPr="00FC4461" w:rsidRDefault="00887B34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7B1859F1" w:rsidR="00887B34" w:rsidRPr="00FC4461" w:rsidRDefault="00887B34" w:rsidP="00F810A0">
      <w:pPr>
        <w:pStyle w:val="Akapitzlist"/>
        <w:spacing w:line="276" w:lineRule="auto"/>
        <w:ind w:left="0"/>
        <w:jc w:val="left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>
        <w:rPr>
          <w:rFonts w:ascii="Arial" w:hAnsi="Arial" w:cs="Arial"/>
          <w:i/>
          <w:sz w:val="22"/>
          <w:szCs w:val="22"/>
        </w:rPr>
        <w:t xml:space="preserve"> 20</w:t>
      </w:r>
      <w:r w:rsidR="001C7DDD">
        <w:rPr>
          <w:rFonts w:ascii="Arial" w:hAnsi="Arial" w:cs="Arial"/>
          <w:i/>
          <w:sz w:val="22"/>
          <w:szCs w:val="22"/>
        </w:rPr>
        <w:t>6</w:t>
      </w:r>
      <w:r w:rsidRPr="00FC4461">
        <w:rPr>
          <w:rFonts w:ascii="Arial" w:hAnsi="Arial" w:cs="Arial"/>
          <w:i/>
          <w:sz w:val="22"/>
          <w:szCs w:val="22"/>
        </w:rPr>
        <w:t>,</w:t>
      </w:r>
      <w:r w:rsidR="00A40517">
        <w:rPr>
          <w:rFonts w:ascii="Arial" w:hAnsi="Arial" w:cs="Arial"/>
          <w:i/>
          <w:sz w:val="22"/>
          <w:szCs w:val="22"/>
        </w:rPr>
        <w:t xml:space="preserve"> 209 </w:t>
      </w:r>
      <w:r w:rsidR="00A40517" w:rsidRPr="00FC4461">
        <w:rPr>
          <w:rFonts w:ascii="Arial" w:hAnsi="Arial" w:cs="Arial"/>
          <w:i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="00553186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17/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</w:t>
      </w:r>
      <w:r w:rsidR="001C7DDD">
        <w:rPr>
          <w:rFonts w:ascii="Arial" w:hAnsi="Arial" w:cs="Arial"/>
          <w:iCs/>
          <w:sz w:val="22"/>
          <w:szCs w:val="22"/>
        </w:rPr>
        <w:t>4</w:t>
      </w:r>
      <w:r w:rsidR="00F810A0">
        <w:rPr>
          <w:rFonts w:ascii="Arial" w:hAnsi="Arial" w:cs="Arial"/>
          <w:iCs/>
          <w:sz w:val="22"/>
          <w:szCs w:val="22"/>
        </w:rPr>
        <w:t>5</w:t>
      </w:r>
      <w:r w:rsidR="001C7DDD">
        <w:rPr>
          <w:rFonts w:ascii="Arial" w:hAnsi="Arial" w:cs="Arial"/>
          <w:iCs/>
          <w:sz w:val="22"/>
          <w:szCs w:val="22"/>
        </w:rPr>
        <w:t xml:space="preserve"> </w:t>
      </w:r>
      <w:r w:rsidR="00F810A0">
        <w:rPr>
          <w:rFonts w:ascii="Arial" w:hAnsi="Arial" w:cs="Arial"/>
          <w:iCs/>
          <w:sz w:val="22"/>
          <w:szCs w:val="22"/>
        </w:rPr>
        <w:t>5</w:t>
      </w:r>
      <w:r w:rsidR="001C7DDD">
        <w:rPr>
          <w:rFonts w:ascii="Arial" w:hAnsi="Arial" w:cs="Arial"/>
          <w:iCs/>
          <w:sz w:val="22"/>
          <w:szCs w:val="22"/>
        </w:rPr>
        <w:t>6</w:t>
      </w:r>
      <w:r w:rsidR="00BE0500">
        <w:rPr>
          <w:rFonts w:ascii="Arial" w:hAnsi="Arial" w:cs="Arial"/>
          <w:iCs/>
          <w:sz w:val="22"/>
          <w:szCs w:val="22"/>
        </w:rPr>
        <w:t>,</w:t>
      </w:r>
      <w:r w:rsidR="00BE0500" w:rsidRPr="00BE0500">
        <w:rPr>
          <w:rFonts w:ascii="Arial" w:hAnsi="Arial" w:cs="Arial"/>
          <w:iCs/>
          <w:sz w:val="22"/>
          <w:szCs w:val="22"/>
        </w:rPr>
        <w:t xml:space="preserve"> </w:t>
      </w:r>
      <w:r w:rsidR="00BE0500">
        <w:rPr>
          <w:rFonts w:ascii="Arial" w:hAnsi="Arial" w:cs="Arial"/>
          <w:iCs/>
          <w:sz w:val="22"/>
          <w:szCs w:val="22"/>
        </w:rPr>
        <w:t xml:space="preserve">17 875 44 </w:t>
      </w:r>
      <w:r w:rsidR="00A40517">
        <w:rPr>
          <w:rFonts w:ascii="Arial" w:hAnsi="Arial" w:cs="Arial"/>
          <w:iCs/>
          <w:sz w:val="22"/>
          <w:szCs w:val="22"/>
        </w:rPr>
        <w:t>74</w:t>
      </w:r>
      <w:r w:rsidR="00A40517" w:rsidRPr="009948E7">
        <w:rPr>
          <w:rFonts w:ascii="Arial" w:hAnsi="Arial" w:cs="Arial"/>
          <w:iCs/>
          <w:sz w:val="22"/>
          <w:szCs w:val="22"/>
        </w:rPr>
        <w:t xml:space="preserve"> </w:t>
      </w:r>
      <w:r w:rsidR="00A40517" w:rsidRPr="00FC4461">
        <w:rPr>
          <w:rFonts w:ascii="Arial" w:hAnsi="Arial" w:cs="Arial"/>
          <w:iCs/>
          <w:sz w:val="22"/>
          <w:szCs w:val="22"/>
        </w:rPr>
        <w:t>oraz</w:t>
      </w:r>
      <w:r w:rsidR="00BE0500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>na stronie Biuletynu Informacji Publicznej Urzędu Miasta Rzeszowa w</w:t>
      </w:r>
      <w:r w:rsidR="00B92C57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zakładce </w:t>
      </w:r>
      <w:r w:rsidRPr="00FC4461">
        <w:rPr>
          <w:rFonts w:ascii="Arial" w:hAnsi="Arial" w:cs="Arial"/>
          <w:i/>
          <w:sz w:val="22"/>
          <w:szCs w:val="22"/>
        </w:rPr>
        <w:t xml:space="preserve">Ogłoszenia </w:t>
      </w:r>
      <w:r w:rsidR="00591F6C">
        <w:rPr>
          <w:rFonts w:ascii="Arial" w:hAnsi="Arial" w:cs="Arial"/>
          <w:i/>
          <w:sz w:val="22"/>
          <w:szCs w:val="22"/>
        </w:rPr>
        <w:br/>
      </w:r>
      <w:r w:rsidRPr="00FC4461">
        <w:rPr>
          <w:rFonts w:ascii="Arial" w:hAnsi="Arial" w:cs="Arial"/>
          <w:i/>
          <w:sz w:val="22"/>
          <w:szCs w:val="22"/>
        </w:rPr>
        <w:t>o</w:t>
      </w:r>
      <w:r w:rsidR="00B92C57">
        <w:rPr>
          <w:rFonts w:ascii="Arial" w:hAnsi="Arial" w:cs="Arial"/>
          <w:i/>
          <w:sz w:val="22"/>
          <w:szCs w:val="22"/>
        </w:rPr>
        <w:t xml:space="preserve"> </w:t>
      </w:r>
      <w:r w:rsidRPr="00FC4461">
        <w:rPr>
          <w:rFonts w:ascii="Arial" w:hAnsi="Arial" w:cs="Arial"/>
          <w:i/>
          <w:sz w:val="22"/>
          <w:szCs w:val="22"/>
        </w:rPr>
        <w:t>konkursach ofert dla organizacji pozarządowych.</w:t>
      </w:r>
    </w:p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 w:rsidSect="00507AA7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28457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Kryteria</w:t>
      </w:r>
      <w:r w:rsidR="00175205" w:rsidRPr="00284577">
        <w:rPr>
          <w:rFonts w:ascii="Arial" w:eastAsia="Calibri" w:hAnsi="Arial" w:cs="Arial"/>
          <w:b/>
        </w:rPr>
        <w:t xml:space="preserve"> oceny formalnej oferty</w:t>
      </w:r>
    </w:p>
    <w:p w14:paraId="10D9CFCF" w14:textId="5C600E5E" w:rsidR="00175205" w:rsidRPr="00982B0C" w:rsidRDefault="00175205" w:rsidP="00192550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złożonej w odpowiedzi na ogłoszenie o otwartym konkur</w:t>
      </w:r>
      <w:r w:rsidR="00192550">
        <w:rPr>
          <w:rFonts w:ascii="Arial" w:eastAsia="Calibri" w:hAnsi="Arial" w:cs="Arial"/>
          <w:b/>
        </w:rPr>
        <w:t xml:space="preserve">sie ofert </w:t>
      </w:r>
      <w:r w:rsidR="006B3313">
        <w:rPr>
          <w:rFonts w:ascii="Arial" w:eastAsia="Calibri" w:hAnsi="Arial" w:cs="Arial"/>
          <w:b/>
        </w:rPr>
        <w:t xml:space="preserve">w </w:t>
      </w:r>
      <w:r w:rsidR="001217E2" w:rsidRPr="001217E2">
        <w:rPr>
          <w:rFonts w:ascii="Arial" w:eastAsia="Calibri" w:hAnsi="Arial" w:cs="Arial"/>
          <w:b/>
        </w:rPr>
        <w:t>2024 roku zadania publicznego pod nazwą „Zapobieganie chorobom cywilizacyjnym oraz specjalistyczna pomoc dla osób ze specjalnymi potrzebami rozwojowymi i rehabilitacyjnymi - Dni Promocji Zdrowia”</w:t>
      </w:r>
    </w:p>
    <w:p w14:paraId="4BD9E433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28457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284577">
        <w:rPr>
          <w:rFonts w:ascii="Arial" w:eastAsia="Calibri" w:hAnsi="Arial" w:cs="Arial"/>
          <w:b/>
        </w:rPr>
        <w:t xml:space="preserve">Braki / błędy, </w:t>
      </w:r>
      <w:r w:rsidR="00512E3E" w:rsidRPr="00284577">
        <w:rPr>
          <w:rFonts w:ascii="Arial" w:eastAsia="Calibri" w:hAnsi="Arial" w:cs="Arial"/>
          <w:b/>
        </w:rPr>
        <w:t>które powodują</w:t>
      </w:r>
      <w:r w:rsidRPr="0028457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284577">
        <w:rPr>
          <w:rFonts w:ascii="Arial" w:eastAsia="Calibri" w:hAnsi="Arial" w:cs="Arial"/>
          <w:b/>
        </w:rPr>
        <w:t>:</w:t>
      </w:r>
    </w:p>
    <w:p w14:paraId="3E9D48EF" w14:textId="2EB11B4A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1)</w:t>
      </w:r>
      <w:r w:rsidRPr="00284577">
        <w:rPr>
          <w:rFonts w:ascii="Arial" w:eastAsia="Calibri" w:hAnsi="Arial" w:cs="Arial"/>
          <w:sz w:val="22"/>
          <w:szCs w:val="22"/>
        </w:rPr>
        <w:tab/>
        <w:t>oferta nie została sporządzona w Generatorze eNGO,</w:t>
      </w:r>
    </w:p>
    <w:p w14:paraId="3303D909" w14:textId="1D168F7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2)</w:t>
      </w:r>
      <w:r w:rsidRPr="00284577">
        <w:rPr>
          <w:rFonts w:ascii="Arial" w:eastAsia="Calibri" w:hAnsi="Arial" w:cs="Arial"/>
          <w:sz w:val="22"/>
          <w:szCs w:val="22"/>
        </w:rPr>
        <w:tab/>
        <w:t>złożona oferta posiada inną sumę kontrolną niż w Generatorze eNGO,</w:t>
      </w:r>
    </w:p>
    <w:p w14:paraId="35A9EA70" w14:textId="3BB194E4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3)</w:t>
      </w:r>
      <w:r w:rsidRPr="0028457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4)</w:t>
      </w:r>
      <w:r w:rsidRPr="0028457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28457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284577">
        <w:rPr>
          <w:rFonts w:ascii="Arial" w:eastAsia="Calibri" w:hAnsi="Arial" w:cs="Arial"/>
          <w:sz w:val="22"/>
          <w:szCs w:val="22"/>
        </w:rPr>
        <w:t> </w:t>
      </w:r>
      <w:r w:rsidRPr="00284577">
        <w:rPr>
          <w:rFonts w:ascii="Arial" w:eastAsia="Calibri" w:hAnsi="Arial" w:cs="Arial"/>
          <w:sz w:val="22"/>
          <w:szCs w:val="22"/>
        </w:rPr>
        <w:t>terminie, o którym mowa w punkcie III.9 ogłoszenia (oferent zostanie wezwany do uzupełnienia wyłącznie w przypadku sporządzenia oferty w Generatorze eNGO),</w:t>
      </w:r>
    </w:p>
    <w:p w14:paraId="19AB3634" w14:textId="77777777" w:rsidR="00771DFD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284577">
        <w:rPr>
          <w:rFonts w:ascii="Arial" w:eastAsia="Calibri" w:hAnsi="Arial" w:cs="Arial"/>
          <w:sz w:val="22"/>
          <w:szCs w:val="22"/>
        </w:rPr>
        <w:t xml:space="preserve">nie </w:t>
      </w:r>
      <w:r w:rsidRPr="0028457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 w:rsidSect="00507AA7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1FEB8E70" w14:textId="0097EBDA" w:rsidR="006B3313" w:rsidRPr="006B3313" w:rsidRDefault="00175205" w:rsidP="006B331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 xml:space="preserve">złożonej w odpowiedzi na ogłoszenie o otwartym konkursie ofert na realizację </w:t>
      </w:r>
      <w:r w:rsidR="006B3313" w:rsidRPr="006B3313">
        <w:rPr>
          <w:rFonts w:ascii="Arial" w:eastAsia="Calibri" w:hAnsi="Arial" w:cs="Arial"/>
          <w:b/>
        </w:rPr>
        <w:t>w</w:t>
      </w:r>
      <w:r w:rsidR="00203610">
        <w:rPr>
          <w:rFonts w:ascii="Arial" w:eastAsia="Calibri" w:hAnsi="Arial" w:cs="Arial"/>
          <w:b/>
        </w:rPr>
        <w:t> </w:t>
      </w:r>
      <w:r w:rsidR="006B3313" w:rsidRPr="006B3313">
        <w:rPr>
          <w:rFonts w:ascii="Arial" w:eastAsia="Calibri" w:hAnsi="Arial" w:cs="Arial"/>
          <w:b/>
        </w:rPr>
        <w:t>2024</w:t>
      </w:r>
      <w:r w:rsidR="00203610">
        <w:rPr>
          <w:rFonts w:ascii="Arial" w:eastAsia="Calibri" w:hAnsi="Arial" w:cs="Arial"/>
          <w:b/>
        </w:rPr>
        <w:t> </w:t>
      </w:r>
      <w:r w:rsidR="006B3313" w:rsidRPr="006B3313">
        <w:rPr>
          <w:rFonts w:ascii="Arial" w:eastAsia="Calibri" w:hAnsi="Arial" w:cs="Arial"/>
          <w:b/>
        </w:rPr>
        <w:t>roku zadania publicznego pod nazwą „Zapobieganie chorobom cywilizacyjnym oraz specjalistyczna pomoc dla osób ze specjalnymi potrzebami rozwojowymi i</w:t>
      </w:r>
      <w:r w:rsidR="00203610">
        <w:rPr>
          <w:rFonts w:ascii="Arial" w:eastAsia="Calibri" w:hAnsi="Arial" w:cs="Arial"/>
          <w:b/>
        </w:rPr>
        <w:t> </w:t>
      </w:r>
      <w:r w:rsidR="006B3313" w:rsidRPr="006B3313">
        <w:rPr>
          <w:rFonts w:ascii="Arial" w:eastAsia="Calibri" w:hAnsi="Arial" w:cs="Arial"/>
          <w:b/>
        </w:rPr>
        <w:t>rehabilitacyjnymi - Dni Promocji Zdrowia”</w:t>
      </w:r>
    </w:p>
    <w:p w14:paraId="651B0B5E" w14:textId="2AC41FF4" w:rsidR="00B92C57" w:rsidRDefault="00B92C57" w:rsidP="006B3313">
      <w:pPr>
        <w:spacing w:after="0" w:line="276" w:lineRule="auto"/>
        <w:contextualSpacing/>
        <w:jc w:val="center"/>
      </w:pPr>
    </w:p>
    <w:p w14:paraId="049351C6" w14:textId="77777777" w:rsidR="00B92C57" w:rsidRDefault="00B92C5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C633C7" w:rsidRPr="001920B8" w14:paraId="6A3FFCE9" w14:textId="77777777" w:rsidTr="00E144D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B0C70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D02F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B2D1E4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2B17E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Skala</w:t>
            </w:r>
          </w:p>
        </w:tc>
      </w:tr>
      <w:tr w:rsidR="00C633C7" w:rsidRPr="001920B8" w14:paraId="33F3A3A0" w14:textId="77777777" w:rsidTr="00E144D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5F3F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BD3E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C6B2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65F7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C633C7" w:rsidRPr="001920B8" w14:paraId="26137FE8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045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982C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D6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</w:p>
          <w:p w14:paraId="1A54D89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AE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C633C7" w:rsidRPr="001920B8" w14:paraId="5801687C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CC6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B7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38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 (0-5 pkt.)</w:t>
            </w:r>
          </w:p>
          <w:p w14:paraId="67EA0D7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912A69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Zasoby osobowe, rzeczowe i finansowe oferenta, które będą wykorzystywane do realizacji zadania (0-5 pkt.).</w:t>
            </w:r>
          </w:p>
          <w:p w14:paraId="7B8E5A21" w14:textId="5F37BCFD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Zasobami oferenta są osoby, lokale, sprzęt itp., którymi podmiot dysponuje. Za zasoby oferenta nie mogą zostać uznane np. </w:t>
            </w:r>
            <w:r w:rsidR="00A40517" w:rsidRPr="001920B8">
              <w:rPr>
                <w:rFonts w:ascii="Arial" w:eastAsia="Calibri" w:hAnsi="Arial" w:cs="Arial"/>
                <w:sz w:val="24"/>
                <w:szCs w:val="24"/>
              </w:rPr>
              <w:t>osoby,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B5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C633C7" w:rsidRPr="001920B8" w14:paraId="13847154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084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F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36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i harmonogramem działań (III.4), opisem zakładanych rezultatów (III.5-6) oraz kalkulacją przewidywanych kosztów realizacji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zadania publicznego (V.A-C)? (0-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472C04C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koszty są celowe i zasadne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odniesieniu do zakresu merytorycznego działań i zostały wskazane na racjonalnym poziomie? (0-4 pkt)</w:t>
            </w:r>
          </w:p>
          <w:p w14:paraId="7EC0F0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budżet zadania jest przejrzysty a stawki przyjęte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kalkulacji realne? (0-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pkt</w:t>
            </w:r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1F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</w:tr>
      <w:tr w:rsidR="00C633C7" w:rsidRPr="001920B8" w14:paraId="622B4BCD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C6082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F2F8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86B" w14:textId="1E74D1C1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uzasadniono potrzebę wykonania zadania, przydatność zadania z punktu widzenia odbiorców i potrzeb środowiska lokalnego?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F47284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E25DED" w14:textId="4011D54F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23A376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6CFA68" w14:textId="00B72119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adekwatne formy i metody zrealizowania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5CF4F6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D262AA4" w14:textId="4047F3FD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spójny i adekwatny do złożoności działań, harmonogram realizacji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pkt.)</w:t>
            </w:r>
          </w:p>
          <w:p w14:paraId="2C3E91B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76A20C1" w14:textId="69758943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Jaka jest wartość merytoryczna spodziewanych rezultatów (ich realność)? Czy rezultaty są powiązane z celami i działaniami przedstawionymi w ofercie? Czy sposób mierzenia, monitorowania rezultatów oraz poziom osiągnięcia rezultatów jest adekwatny do działań?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A2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97307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0-18</w:t>
            </w:r>
          </w:p>
        </w:tc>
      </w:tr>
      <w:tr w:rsidR="00C633C7" w:rsidRPr="001920B8" w14:paraId="70D1D7AF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DA01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2C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00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9C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tr w:rsidR="00C633C7" w:rsidRPr="00B77A37" w14:paraId="59FBEDA7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D4C371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FEADB41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5FEA1B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51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03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B77A37" w14:paraId="7D55F87A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0D9056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0B1CD57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Wkład rzeczowy, osobowy, w tym świadczenia wolontariuszy i praca społeczna członków</w:t>
            </w:r>
          </w:p>
          <w:p w14:paraId="101F329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7B6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138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1920B8" w14:paraId="2B7588EB" w14:textId="77777777" w:rsidTr="00E144D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E7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29D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90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 szczególności, czy zlecone zadania realizowane były w sposób rzetelny.</w:t>
            </w:r>
          </w:p>
          <w:p w14:paraId="6DCF58B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terminowo rozliczył się z wcześniejszych dotacji i terminowo składał sprawozdania.</w:t>
            </w:r>
          </w:p>
          <w:p w14:paraId="468C662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3722F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2 pkt - otrzyma oferent, który rzetelnie realizował zadanie </w:t>
            </w:r>
          </w:p>
          <w:p w14:paraId="4544ED7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1 pkt - otrzyma oferent, który nie realizował zadań na zlecenie Miasta Rzeszowa;</w:t>
            </w:r>
          </w:p>
          <w:p w14:paraId="0056CD9E" w14:textId="34B8CC4A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0 pkt – otrzyma oferent, co do którego rzetelności w realizacji zadań </w:t>
            </w:r>
            <w:r w:rsidR="00A40517" w:rsidRPr="001920B8">
              <w:rPr>
                <w:rFonts w:ascii="Arial" w:eastAsia="Calibri" w:hAnsi="Arial" w:cs="Arial"/>
                <w:sz w:val="24"/>
                <w:szCs w:val="24"/>
              </w:rPr>
              <w:t>zleconych były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2A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0-2</w:t>
            </w:r>
          </w:p>
        </w:tc>
      </w:tr>
    </w:tbl>
    <w:p w14:paraId="0A8EA06D" w14:textId="77777777" w:rsidR="00B92C57" w:rsidRDefault="00B92C57"/>
    <w:p w14:paraId="22A65477" w14:textId="62030BCE" w:rsidR="00600172" w:rsidRDefault="00600172" w:rsidP="009A0537">
      <w:pPr>
        <w:spacing w:after="0" w:line="276" w:lineRule="auto"/>
        <w:rPr>
          <w:rFonts w:ascii="Arial" w:hAnsi="Arial" w:cs="Arial"/>
        </w:rPr>
      </w:pPr>
    </w:p>
    <w:p w14:paraId="16B1BF39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 w:rsidSect="00507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1B8A3" w14:textId="1F367F3C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 xml:space="preserve">Załącznik nr </w:t>
      </w:r>
      <w:r>
        <w:rPr>
          <w:rFonts w:ascii="Arial" w:eastAsia="Calibri" w:hAnsi="Arial" w:cs="Arial"/>
        </w:rPr>
        <w:t>3</w:t>
      </w:r>
    </w:p>
    <w:p w14:paraId="29151145" w14:textId="77777777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DB31AD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B92C57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7532B5FB" w:rsidR="00B92C57" w:rsidRPr="00284577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284577">
        <w:rPr>
          <w:rFonts w:ascii="Arial" w:eastAsia="Calibri" w:hAnsi="Arial" w:cs="Arial"/>
          <w:i/>
          <w:iCs/>
        </w:rPr>
        <w:t>ej</w:t>
      </w:r>
      <w:r w:rsidRPr="00284577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990E29A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18AE300" w14:textId="6C56DE20" w:rsidR="003513B1" w:rsidRPr="00284577" w:rsidRDefault="00B92C57" w:rsidP="00B92C57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4506B898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33386CC6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 w:rsidSect="00507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  <w:bookmarkStart w:id="9" w:name="_GoBack"/>
      <w:bookmarkEnd w:id="9"/>
    </w:p>
    <w:p w14:paraId="73F1DA5E" w14:textId="26D3D9D2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</w:t>
      </w:r>
      <w:r w:rsidR="00C959CE">
        <w:rPr>
          <w:rFonts w:ascii="Arial" w:hAnsi="Arial" w:cs="Arial"/>
        </w:rPr>
        <w:t>/</w:t>
      </w:r>
      <w:r w:rsidR="00141958">
        <w:rPr>
          <w:rFonts w:ascii="Arial" w:hAnsi="Arial" w:cs="Arial"/>
        </w:rPr>
        <w:t>130</w:t>
      </w:r>
      <w:r w:rsidR="00C959CE">
        <w:rPr>
          <w:rFonts w:ascii="Arial" w:hAnsi="Arial" w:cs="Arial"/>
        </w:rPr>
        <w:t>/</w:t>
      </w:r>
      <w:r w:rsidRPr="00DB31AD">
        <w:rPr>
          <w:rFonts w:ascii="Arial" w:hAnsi="Arial" w:cs="Arial"/>
        </w:rPr>
        <w:t>202</w:t>
      </w:r>
      <w:r w:rsidR="00D72781">
        <w:rPr>
          <w:rFonts w:ascii="Arial" w:hAnsi="Arial" w:cs="Arial"/>
        </w:rPr>
        <w:t>4</w:t>
      </w:r>
    </w:p>
    <w:p w14:paraId="205348E1" w14:textId="7777777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5713237B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141958">
        <w:rPr>
          <w:rFonts w:ascii="Arial" w:hAnsi="Arial" w:cs="Arial"/>
        </w:rPr>
        <w:t>29 lutego</w:t>
      </w:r>
      <w:r w:rsidR="00D72781">
        <w:rPr>
          <w:rFonts w:ascii="Arial" w:hAnsi="Arial" w:cs="Arial"/>
        </w:rPr>
        <w:t xml:space="preserve"> 2024</w:t>
      </w:r>
      <w:r w:rsidRPr="00DB31AD">
        <w:rPr>
          <w:rFonts w:ascii="Arial" w:hAnsi="Arial" w:cs="Arial"/>
        </w:rPr>
        <w:t xml:space="preserve"> r.</w:t>
      </w:r>
    </w:p>
    <w:p w14:paraId="74BB7283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671BD51A" w14:textId="603BC2C8" w:rsidR="00A83732" w:rsidRPr="00A83732" w:rsidRDefault="00600172" w:rsidP="00A8373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</w:t>
      </w:r>
      <w:r w:rsidR="000F35C1">
        <w:rPr>
          <w:rFonts w:ascii="Arial" w:hAnsi="Arial" w:cs="Arial"/>
        </w:rPr>
        <w:t xml:space="preserve"> </w:t>
      </w:r>
    </w:p>
    <w:p w14:paraId="280111CD" w14:textId="31CB454D" w:rsidR="00FC4FF1" w:rsidRPr="00284577" w:rsidRDefault="00FC4FF1" w:rsidP="00FC4FF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</w:p>
    <w:p w14:paraId="51FC6DC3" w14:textId="3C4FF6D2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081C84C4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6AD41931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art.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3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ust. 3 ustawy z dnia 24 kwietnia 2003 r. o działalności pożytku publicznego i o wolontariacie</w:t>
      </w:r>
      <w:r w:rsidR="00D72781">
        <w:rPr>
          <w:rFonts w:ascii="Arial" w:hAnsi="Arial" w:cs="Arial"/>
          <w:sz w:val="22"/>
          <w:szCs w:val="22"/>
        </w:rPr>
        <w:t xml:space="preserve"> </w:t>
      </w:r>
      <w:r w:rsidRPr="00DB31AD">
        <w:rPr>
          <w:rFonts w:ascii="Arial" w:hAnsi="Arial" w:cs="Arial"/>
          <w:sz w:val="22"/>
          <w:szCs w:val="22"/>
        </w:rPr>
        <w:t>oraz osoby wskazane przez te organizacje (niebędące ich członkami).</w:t>
      </w:r>
    </w:p>
    <w:p w14:paraId="4AB136BF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DB7A06F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 xml:space="preserve">nie pozostają wobec </w:t>
      </w:r>
      <w:r w:rsidR="00D72781">
        <w:rPr>
          <w:rFonts w:ascii="Arial" w:hAnsi="Arial" w:cs="Arial"/>
          <w:sz w:val="22"/>
          <w:szCs w:val="22"/>
        </w:rPr>
        <w:t>oferentów</w:t>
      </w:r>
      <w:r w:rsidRPr="00DB31AD">
        <w:rPr>
          <w:rFonts w:ascii="Arial" w:hAnsi="Arial" w:cs="Arial"/>
          <w:sz w:val="22"/>
          <w:szCs w:val="22"/>
        </w:rPr>
        <w:t xml:space="preserve">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 w:rsidSect="00507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C8F54B" w14:textId="708BF9E7" w:rsidR="003B6706" w:rsidRPr="003B6706" w:rsidRDefault="00600172" w:rsidP="003B6706">
      <w:pPr>
        <w:spacing w:after="0" w:line="276" w:lineRule="auto"/>
        <w:ind w:left="4395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 xml:space="preserve">których mowa w art. 3 ust. 3 ustawy o działalności pożytku publicznego i o wolontariacie w Komisji konkursowej opiniującej oferty </w:t>
      </w:r>
      <w:r w:rsidR="003B6706" w:rsidRPr="003B6706">
        <w:rPr>
          <w:rFonts w:ascii="Arial" w:eastAsia="Times New Roman" w:hAnsi="Arial" w:cs="Arial"/>
          <w:bCs/>
          <w:lang w:eastAsia="pl-PL"/>
        </w:rPr>
        <w:t>na realizację w 2024 roku zadania publicznego pod nazwą „Zapobieganie chorobom cywilizacyjnym oraz specjalistyczna pomoc dla osób ze specjalnymi potrzebami rozwojowymi i rehabilitacyjnymi - Dni Promocji Zdrowia”</w:t>
      </w:r>
    </w:p>
    <w:p w14:paraId="59A9D119" w14:textId="48772A11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7129CB52" w14:textId="77777777" w:rsidR="003B6706" w:rsidRPr="003B6706" w:rsidRDefault="00600172" w:rsidP="003B670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3B6706">
        <w:rPr>
          <w:rFonts w:ascii="Arial" w:hAnsi="Arial" w:cs="Arial"/>
          <w:b/>
          <w:bCs/>
        </w:rPr>
        <w:t>Zgłoszenie kandydata do Komisji konkursowej</w:t>
      </w:r>
      <w:r w:rsidR="00FC4FF1" w:rsidRPr="003B6706">
        <w:rPr>
          <w:rFonts w:ascii="Arial" w:hAnsi="Arial" w:cs="Arial"/>
          <w:b/>
          <w:bCs/>
        </w:rPr>
        <w:t xml:space="preserve"> opiniującej oferty </w:t>
      </w:r>
      <w:r w:rsidR="003B6706" w:rsidRPr="003B6706">
        <w:rPr>
          <w:rFonts w:ascii="Arial" w:hAnsi="Arial" w:cs="Arial"/>
          <w:b/>
          <w:bCs/>
        </w:rPr>
        <w:t>na realizację w 2024 roku zadania publicznego pod nazwą „Zapobieganie chorobom cywilizacyjnym oraz specjalistyczna pomoc dla osób ze specjalnymi potrzebami rozwojowymi i rehabilitacyjnymi - Dni Promocji Zdrowia”</w:t>
      </w:r>
    </w:p>
    <w:p w14:paraId="65C3F9EB" w14:textId="6B69F37C" w:rsidR="00FC4FF1" w:rsidRDefault="00FC4FF1" w:rsidP="003B6706">
      <w:pPr>
        <w:pStyle w:val="Nagwek5"/>
        <w:spacing w:before="0" w:after="0" w:line="276" w:lineRule="auto"/>
        <w:jc w:val="center"/>
      </w:pPr>
    </w:p>
    <w:p w14:paraId="7E25D05C" w14:textId="77777777" w:rsidR="00FC4FF1" w:rsidRPr="00FC4FF1" w:rsidRDefault="00FC4FF1" w:rsidP="00FC4FF1">
      <w:pPr>
        <w:rPr>
          <w:lang w:eastAsia="pl-PL"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507AA7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DCF8B16" w14:textId="77777777" w:rsidR="003B6706" w:rsidRPr="003B6706" w:rsidRDefault="00A47E3F" w:rsidP="003B6706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Deklaruję wolę udziału w komisji konkursowej opiniującej oferty </w:t>
            </w:r>
            <w:r w:rsidR="003B6706" w:rsidRPr="003B67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realizację w 2024 roku zadania publicznego pod nazwą „Zapobieganie chorobom cywilizacyjnym oraz specjalistyczna pomoc dla osób ze specjalnymi potrzebami rozwojowymi i rehabilitacyjnymi - Dni Promocji Zdrowia”</w:t>
            </w:r>
          </w:p>
          <w:p w14:paraId="0FEC1597" w14:textId="6E177EFD" w:rsidR="009E549A" w:rsidRPr="009E549A" w:rsidRDefault="009E549A" w:rsidP="003B6706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FEED6C" w14:textId="458682A6" w:rsidR="009E549A" w:rsidRPr="009E549A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obywatelem/-ką RP i korzystam z pełni praw publicznych oraz przyjmuję do wiadomości, że:</w:t>
            </w:r>
          </w:p>
          <w:p w14:paraId="14AB36F6" w14:textId="0FEF1E8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5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507AA7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9F262" w14:textId="77777777" w:rsidR="005001E2" w:rsidRDefault="005001E2">
      <w:pPr>
        <w:spacing w:after="0" w:line="240" w:lineRule="auto"/>
      </w:pPr>
      <w:r>
        <w:separator/>
      </w:r>
    </w:p>
  </w:endnote>
  <w:endnote w:type="continuationSeparator" w:id="0">
    <w:p w14:paraId="3190423C" w14:textId="77777777" w:rsidR="005001E2" w:rsidRDefault="0050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BB2CD" w14:textId="77777777" w:rsidR="005001E2" w:rsidRDefault="005001E2">
      <w:pPr>
        <w:spacing w:after="0" w:line="240" w:lineRule="auto"/>
      </w:pPr>
      <w:r>
        <w:separator/>
      </w:r>
    </w:p>
  </w:footnote>
  <w:footnote w:type="continuationSeparator" w:id="0">
    <w:p w14:paraId="2F83315A" w14:textId="77777777" w:rsidR="005001E2" w:rsidRDefault="0050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22CC"/>
    <w:multiLevelType w:val="hybridMultilevel"/>
    <w:tmpl w:val="02F61082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E4372"/>
    <w:multiLevelType w:val="hybridMultilevel"/>
    <w:tmpl w:val="433E0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17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6"/>
  </w:num>
  <w:num w:numId="9">
    <w:abstractNumId w:val="7"/>
  </w:num>
  <w:num w:numId="10">
    <w:abstractNumId w:val="27"/>
  </w:num>
  <w:num w:numId="11">
    <w:abstractNumId w:val="4"/>
  </w:num>
  <w:num w:numId="12">
    <w:abstractNumId w:val="32"/>
  </w:num>
  <w:num w:numId="13">
    <w:abstractNumId w:val="9"/>
  </w:num>
  <w:num w:numId="14">
    <w:abstractNumId w:val="16"/>
  </w:num>
  <w:num w:numId="15">
    <w:abstractNumId w:val="28"/>
  </w:num>
  <w:num w:numId="16">
    <w:abstractNumId w:val="23"/>
  </w:num>
  <w:num w:numId="17">
    <w:abstractNumId w:val="2"/>
  </w:num>
  <w:num w:numId="18">
    <w:abstractNumId w:val="29"/>
  </w:num>
  <w:num w:numId="19">
    <w:abstractNumId w:val="31"/>
  </w:num>
  <w:num w:numId="20">
    <w:abstractNumId w:val="14"/>
  </w:num>
  <w:num w:numId="21">
    <w:abstractNumId w:val="11"/>
  </w:num>
  <w:num w:numId="22">
    <w:abstractNumId w:val="15"/>
  </w:num>
  <w:num w:numId="23">
    <w:abstractNumId w:val="22"/>
  </w:num>
  <w:num w:numId="24">
    <w:abstractNumId w:val="8"/>
  </w:num>
  <w:num w:numId="25">
    <w:abstractNumId w:val="33"/>
  </w:num>
  <w:num w:numId="26">
    <w:abstractNumId w:val="24"/>
  </w:num>
  <w:num w:numId="27">
    <w:abstractNumId w:val="6"/>
  </w:num>
  <w:num w:numId="28">
    <w:abstractNumId w:val="25"/>
  </w:num>
  <w:num w:numId="29">
    <w:abstractNumId w:val="3"/>
  </w:num>
  <w:num w:numId="30">
    <w:abstractNumId w:val="0"/>
  </w:num>
  <w:num w:numId="31">
    <w:abstractNumId w:val="21"/>
  </w:num>
  <w:num w:numId="32">
    <w:abstractNumId w:val="30"/>
  </w:num>
  <w:num w:numId="33">
    <w:abstractNumId w:val="18"/>
  </w:num>
  <w:num w:numId="34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F2"/>
    <w:rsid w:val="00013EB9"/>
    <w:rsid w:val="00015792"/>
    <w:rsid w:val="00020AAB"/>
    <w:rsid w:val="000221D0"/>
    <w:rsid w:val="000465A9"/>
    <w:rsid w:val="0005633C"/>
    <w:rsid w:val="00056B40"/>
    <w:rsid w:val="00057378"/>
    <w:rsid w:val="00063483"/>
    <w:rsid w:val="00067AB8"/>
    <w:rsid w:val="00070579"/>
    <w:rsid w:val="00076C74"/>
    <w:rsid w:val="000771B7"/>
    <w:rsid w:val="00085969"/>
    <w:rsid w:val="00087D21"/>
    <w:rsid w:val="000A1B38"/>
    <w:rsid w:val="000A6A58"/>
    <w:rsid w:val="000A716F"/>
    <w:rsid w:val="000B1752"/>
    <w:rsid w:val="000C0A80"/>
    <w:rsid w:val="000D2F90"/>
    <w:rsid w:val="000E3B03"/>
    <w:rsid w:val="000F2E09"/>
    <w:rsid w:val="000F35C1"/>
    <w:rsid w:val="000F3DCE"/>
    <w:rsid w:val="000F6BD1"/>
    <w:rsid w:val="0010182F"/>
    <w:rsid w:val="00101921"/>
    <w:rsid w:val="001100A5"/>
    <w:rsid w:val="00115CBC"/>
    <w:rsid w:val="00117391"/>
    <w:rsid w:val="001217E2"/>
    <w:rsid w:val="00124906"/>
    <w:rsid w:val="00132E9C"/>
    <w:rsid w:val="0013463D"/>
    <w:rsid w:val="001371EE"/>
    <w:rsid w:val="00141958"/>
    <w:rsid w:val="00154AF7"/>
    <w:rsid w:val="001624A9"/>
    <w:rsid w:val="001632D9"/>
    <w:rsid w:val="001641D8"/>
    <w:rsid w:val="00165F3F"/>
    <w:rsid w:val="00174C02"/>
    <w:rsid w:val="00175205"/>
    <w:rsid w:val="00184E3F"/>
    <w:rsid w:val="00192550"/>
    <w:rsid w:val="001B55EC"/>
    <w:rsid w:val="001C7DDD"/>
    <w:rsid w:val="001D3AC0"/>
    <w:rsid w:val="001D4279"/>
    <w:rsid w:val="001D6B05"/>
    <w:rsid w:val="001E2420"/>
    <w:rsid w:val="001E3D81"/>
    <w:rsid w:val="001E5E48"/>
    <w:rsid w:val="001F0C2B"/>
    <w:rsid w:val="001F7495"/>
    <w:rsid w:val="00203610"/>
    <w:rsid w:val="00204CE5"/>
    <w:rsid w:val="00216AD8"/>
    <w:rsid w:val="00220413"/>
    <w:rsid w:val="00223D36"/>
    <w:rsid w:val="002323AC"/>
    <w:rsid w:val="00232DCC"/>
    <w:rsid w:val="00241FAA"/>
    <w:rsid w:val="00244742"/>
    <w:rsid w:val="00251F8A"/>
    <w:rsid w:val="002660E8"/>
    <w:rsid w:val="0028049C"/>
    <w:rsid w:val="00284577"/>
    <w:rsid w:val="0028580B"/>
    <w:rsid w:val="002B272B"/>
    <w:rsid w:val="002B65E0"/>
    <w:rsid w:val="002C668F"/>
    <w:rsid w:val="002E0317"/>
    <w:rsid w:val="003234EE"/>
    <w:rsid w:val="003513B1"/>
    <w:rsid w:val="00352C78"/>
    <w:rsid w:val="00357A2C"/>
    <w:rsid w:val="00361470"/>
    <w:rsid w:val="00372E89"/>
    <w:rsid w:val="00385882"/>
    <w:rsid w:val="0038789F"/>
    <w:rsid w:val="003A62A8"/>
    <w:rsid w:val="003B4044"/>
    <w:rsid w:val="003B6706"/>
    <w:rsid w:val="003C62E3"/>
    <w:rsid w:val="00400C41"/>
    <w:rsid w:val="00402846"/>
    <w:rsid w:val="004245B9"/>
    <w:rsid w:val="00426BA8"/>
    <w:rsid w:val="004331C8"/>
    <w:rsid w:val="004332C7"/>
    <w:rsid w:val="00433BC0"/>
    <w:rsid w:val="00436DB8"/>
    <w:rsid w:val="00441DA7"/>
    <w:rsid w:val="00457CF2"/>
    <w:rsid w:val="00461C13"/>
    <w:rsid w:val="00472EB9"/>
    <w:rsid w:val="00483037"/>
    <w:rsid w:val="0049705C"/>
    <w:rsid w:val="00497692"/>
    <w:rsid w:val="004A16B0"/>
    <w:rsid w:val="004A7566"/>
    <w:rsid w:val="004B212C"/>
    <w:rsid w:val="004B7542"/>
    <w:rsid w:val="004D233A"/>
    <w:rsid w:val="004D2AB9"/>
    <w:rsid w:val="004D535D"/>
    <w:rsid w:val="004D694F"/>
    <w:rsid w:val="004E135E"/>
    <w:rsid w:val="004E15E2"/>
    <w:rsid w:val="004E6606"/>
    <w:rsid w:val="005001E2"/>
    <w:rsid w:val="005075EA"/>
    <w:rsid w:val="00507AA7"/>
    <w:rsid w:val="00512E3E"/>
    <w:rsid w:val="005209F9"/>
    <w:rsid w:val="005221F3"/>
    <w:rsid w:val="005241EF"/>
    <w:rsid w:val="00527A79"/>
    <w:rsid w:val="00531AD1"/>
    <w:rsid w:val="005329D6"/>
    <w:rsid w:val="005356E3"/>
    <w:rsid w:val="00540208"/>
    <w:rsid w:val="00541053"/>
    <w:rsid w:val="00541F83"/>
    <w:rsid w:val="00547E2C"/>
    <w:rsid w:val="00553186"/>
    <w:rsid w:val="00554BF9"/>
    <w:rsid w:val="00571795"/>
    <w:rsid w:val="005759D5"/>
    <w:rsid w:val="005767D3"/>
    <w:rsid w:val="00576AC7"/>
    <w:rsid w:val="00591F6C"/>
    <w:rsid w:val="0059678B"/>
    <w:rsid w:val="005B1F05"/>
    <w:rsid w:val="005B3D57"/>
    <w:rsid w:val="005C7C12"/>
    <w:rsid w:val="005D23BB"/>
    <w:rsid w:val="005E200F"/>
    <w:rsid w:val="005E4FF3"/>
    <w:rsid w:val="005F0E4A"/>
    <w:rsid w:val="005F1F40"/>
    <w:rsid w:val="00600172"/>
    <w:rsid w:val="00607343"/>
    <w:rsid w:val="006122EB"/>
    <w:rsid w:val="00612CC5"/>
    <w:rsid w:val="00616C4B"/>
    <w:rsid w:val="00620ED3"/>
    <w:rsid w:val="006210F0"/>
    <w:rsid w:val="00633BEF"/>
    <w:rsid w:val="006375F6"/>
    <w:rsid w:val="0064410F"/>
    <w:rsid w:val="006467F1"/>
    <w:rsid w:val="0064696D"/>
    <w:rsid w:val="00647E67"/>
    <w:rsid w:val="00650225"/>
    <w:rsid w:val="00657097"/>
    <w:rsid w:val="0067611E"/>
    <w:rsid w:val="006775FE"/>
    <w:rsid w:val="006B043B"/>
    <w:rsid w:val="006B260E"/>
    <w:rsid w:val="006B2794"/>
    <w:rsid w:val="006B3313"/>
    <w:rsid w:val="006B4659"/>
    <w:rsid w:val="006C2213"/>
    <w:rsid w:val="006D14D1"/>
    <w:rsid w:val="006D4468"/>
    <w:rsid w:val="006D6A26"/>
    <w:rsid w:val="006E6103"/>
    <w:rsid w:val="006F49A2"/>
    <w:rsid w:val="00711E26"/>
    <w:rsid w:val="00723459"/>
    <w:rsid w:val="00744F45"/>
    <w:rsid w:val="00753835"/>
    <w:rsid w:val="007560C9"/>
    <w:rsid w:val="00771DFD"/>
    <w:rsid w:val="007934D9"/>
    <w:rsid w:val="00793FD6"/>
    <w:rsid w:val="007954D8"/>
    <w:rsid w:val="007A757A"/>
    <w:rsid w:val="007B1FA6"/>
    <w:rsid w:val="007B46C4"/>
    <w:rsid w:val="007C27AC"/>
    <w:rsid w:val="007C2983"/>
    <w:rsid w:val="007C3F20"/>
    <w:rsid w:val="007C5D15"/>
    <w:rsid w:val="007D2C84"/>
    <w:rsid w:val="007E20F2"/>
    <w:rsid w:val="007E3894"/>
    <w:rsid w:val="007E59FD"/>
    <w:rsid w:val="007F0F70"/>
    <w:rsid w:val="007F5DB0"/>
    <w:rsid w:val="008045AA"/>
    <w:rsid w:val="0082267D"/>
    <w:rsid w:val="00824A92"/>
    <w:rsid w:val="00830F68"/>
    <w:rsid w:val="00841266"/>
    <w:rsid w:val="00856613"/>
    <w:rsid w:val="00862C77"/>
    <w:rsid w:val="00886E4C"/>
    <w:rsid w:val="00887B34"/>
    <w:rsid w:val="00891789"/>
    <w:rsid w:val="00892F31"/>
    <w:rsid w:val="0089413A"/>
    <w:rsid w:val="00896E16"/>
    <w:rsid w:val="008B1623"/>
    <w:rsid w:val="008B6200"/>
    <w:rsid w:val="008B657B"/>
    <w:rsid w:val="008B7944"/>
    <w:rsid w:val="008D2AE8"/>
    <w:rsid w:val="008D7891"/>
    <w:rsid w:val="008D7C7E"/>
    <w:rsid w:val="008E19EB"/>
    <w:rsid w:val="008E4303"/>
    <w:rsid w:val="008F3CEC"/>
    <w:rsid w:val="009020A7"/>
    <w:rsid w:val="00906331"/>
    <w:rsid w:val="00910E82"/>
    <w:rsid w:val="00912CD8"/>
    <w:rsid w:val="00923468"/>
    <w:rsid w:val="009266C9"/>
    <w:rsid w:val="0093109D"/>
    <w:rsid w:val="009344D9"/>
    <w:rsid w:val="00937F26"/>
    <w:rsid w:val="00940D36"/>
    <w:rsid w:val="00957701"/>
    <w:rsid w:val="00970379"/>
    <w:rsid w:val="00975E5D"/>
    <w:rsid w:val="00976D35"/>
    <w:rsid w:val="0098219F"/>
    <w:rsid w:val="00982B0C"/>
    <w:rsid w:val="00985EA7"/>
    <w:rsid w:val="009A0537"/>
    <w:rsid w:val="009D2A54"/>
    <w:rsid w:val="009D36DA"/>
    <w:rsid w:val="009E03E2"/>
    <w:rsid w:val="009E549A"/>
    <w:rsid w:val="009F207B"/>
    <w:rsid w:val="009F2515"/>
    <w:rsid w:val="00A014BB"/>
    <w:rsid w:val="00A03A19"/>
    <w:rsid w:val="00A05E75"/>
    <w:rsid w:val="00A06E85"/>
    <w:rsid w:val="00A106EF"/>
    <w:rsid w:val="00A146D2"/>
    <w:rsid w:val="00A25713"/>
    <w:rsid w:val="00A32B2C"/>
    <w:rsid w:val="00A34E3A"/>
    <w:rsid w:val="00A36510"/>
    <w:rsid w:val="00A40517"/>
    <w:rsid w:val="00A41C03"/>
    <w:rsid w:val="00A47E3F"/>
    <w:rsid w:val="00A5447C"/>
    <w:rsid w:val="00A80250"/>
    <w:rsid w:val="00A83732"/>
    <w:rsid w:val="00AA1EE9"/>
    <w:rsid w:val="00AB516F"/>
    <w:rsid w:val="00AB779B"/>
    <w:rsid w:val="00AD17E1"/>
    <w:rsid w:val="00AE22DF"/>
    <w:rsid w:val="00AE3105"/>
    <w:rsid w:val="00AE392C"/>
    <w:rsid w:val="00AF1756"/>
    <w:rsid w:val="00AF5FB0"/>
    <w:rsid w:val="00B03DE0"/>
    <w:rsid w:val="00B04D86"/>
    <w:rsid w:val="00B06AC8"/>
    <w:rsid w:val="00B11071"/>
    <w:rsid w:val="00B2697F"/>
    <w:rsid w:val="00B37108"/>
    <w:rsid w:val="00B42D53"/>
    <w:rsid w:val="00B707AD"/>
    <w:rsid w:val="00B92C57"/>
    <w:rsid w:val="00B96DAF"/>
    <w:rsid w:val="00BC434F"/>
    <w:rsid w:val="00BD7ED2"/>
    <w:rsid w:val="00BE0500"/>
    <w:rsid w:val="00BE12FA"/>
    <w:rsid w:val="00BE1579"/>
    <w:rsid w:val="00BF16F9"/>
    <w:rsid w:val="00C27EF8"/>
    <w:rsid w:val="00C31345"/>
    <w:rsid w:val="00C36F7B"/>
    <w:rsid w:val="00C40230"/>
    <w:rsid w:val="00C51872"/>
    <w:rsid w:val="00C53BA3"/>
    <w:rsid w:val="00C5497C"/>
    <w:rsid w:val="00C633C7"/>
    <w:rsid w:val="00C864FD"/>
    <w:rsid w:val="00C9297E"/>
    <w:rsid w:val="00C9326F"/>
    <w:rsid w:val="00C959CE"/>
    <w:rsid w:val="00C95F58"/>
    <w:rsid w:val="00C963E4"/>
    <w:rsid w:val="00C9681B"/>
    <w:rsid w:val="00CA15C9"/>
    <w:rsid w:val="00CA48B6"/>
    <w:rsid w:val="00CC5E07"/>
    <w:rsid w:val="00CC73CC"/>
    <w:rsid w:val="00CD1C45"/>
    <w:rsid w:val="00CD27DC"/>
    <w:rsid w:val="00CD6344"/>
    <w:rsid w:val="00CE0571"/>
    <w:rsid w:val="00CE3297"/>
    <w:rsid w:val="00CE637F"/>
    <w:rsid w:val="00D02799"/>
    <w:rsid w:val="00D204B6"/>
    <w:rsid w:val="00D31A11"/>
    <w:rsid w:val="00D3496B"/>
    <w:rsid w:val="00D42BE6"/>
    <w:rsid w:val="00D44F5B"/>
    <w:rsid w:val="00D5159C"/>
    <w:rsid w:val="00D5247D"/>
    <w:rsid w:val="00D52C30"/>
    <w:rsid w:val="00D64DB3"/>
    <w:rsid w:val="00D6733B"/>
    <w:rsid w:val="00D72781"/>
    <w:rsid w:val="00D81771"/>
    <w:rsid w:val="00D8703A"/>
    <w:rsid w:val="00D907CB"/>
    <w:rsid w:val="00DA708F"/>
    <w:rsid w:val="00DB19F3"/>
    <w:rsid w:val="00DB31AD"/>
    <w:rsid w:val="00DC1DBA"/>
    <w:rsid w:val="00DC3B7C"/>
    <w:rsid w:val="00DE457F"/>
    <w:rsid w:val="00DE4A34"/>
    <w:rsid w:val="00DE56FA"/>
    <w:rsid w:val="00E1174D"/>
    <w:rsid w:val="00E11C39"/>
    <w:rsid w:val="00E45759"/>
    <w:rsid w:val="00E75161"/>
    <w:rsid w:val="00E777B5"/>
    <w:rsid w:val="00E83170"/>
    <w:rsid w:val="00EB290D"/>
    <w:rsid w:val="00EB68AB"/>
    <w:rsid w:val="00ED4EE9"/>
    <w:rsid w:val="00ED5707"/>
    <w:rsid w:val="00ED7EDA"/>
    <w:rsid w:val="00EE085B"/>
    <w:rsid w:val="00EE1AEE"/>
    <w:rsid w:val="00EE62C3"/>
    <w:rsid w:val="00F3088D"/>
    <w:rsid w:val="00F32257"/>
    <w:rsid w:val="00F33323"/>
    <w:rsid w:val="00F4640B"/>
    <w:rsid w:val="00F50EA1"/>
    <w:rsid w:val="00F5416C"/>
    <w:rsid w:val="00F62492"/>
    <w:rsid w:val="00F63BA4"/>
    <w:rsid w:val="00F6601A"/>
    <w:rsid w:val="00F76C63"/>
    <w:rsid w:val="00F810A0"/>
    <w:rsid w:val="00F968C1"/>
    <w:rsid w:val="00FA1628"/>
    <w:rsid w:val="00FA7B31"/>
    <w:rsid w:val="00FB61FC"/>
    <w:rsid w:val="00FB723E"/>
    <w:rsid w:val="00FB738A"/>
    <w:rsid w:val="00FC4FF1"/>
    <w:rsid w:val="00FC7B0A"/>
    <w:rsid w:val="00FD5705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elementtoproof">
    <w:name w:val="x_elementtoproof"/>
    <w:basedOn w:val="Normalny"/>
    <w:rsid w:val="00D3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52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989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s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erzeszow.pl" TargetMode="Externa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BA1C-7F6B-48AB-9B2E-49883591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7028</Words>
  <Characters>42174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Baran Izabela</cp:lastModifiedBy>
  <cp:revision>3</cp:revision>
  <cp:lastPrinted>2024-02-23T11:53:00Z</cp:lastPrinted>
  <dcterms:created xsi:type="dcterms:W3CDTF">2024-02-29T22:04:00Z</dcterms:created>
  <dcterms:modified xsi:type="dcterms:W3CDTF">2024-03-01T10:44:00Z</dcterms:modified>
</cp:coreProperties>
</file>